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81A" w:rsidRDefault="00523D6E" w:rsidP="008731CA">
      <w:pPr>
        <w:tabs>
          <w:tab w:val="left" w:pos="7980"/>
        </w:tabs>
        <w:spacing w:line="240" w:lineRule="auto"/>
      </w:pPr>
      <w:r>
        <w:t xml:space="preserve"> </w:t>
      </w:r>
      <w:r w:rsidR="00D80414">
        <w:tab/>
      </w:r>
    </w:p>
    <w:p w:rsidR="0037609C" w:rsidRPr="00C009AC" w:rsidRDefault="002D7FB1" w:rsidP="00737C9C">
      <w:pPr>
        <w:jc w:val="right"/>
      </w:pPr>
      <w:r>
        <w:t>Amsterdam</w:t>
      </w:r>
      <w:r w:rsidR="00737C9C">
        <w:t>,</w:t>
      </w:r>
      <w:r w:rsidR="008731CA" w:rsidRPr="00C009AC">
        <w:rPr>
          <w:b/>
          <w:bCs/>
          <w:color w:val="FF0000"/>
        </w:rPr>
        <w:t xml:space="preserve"> </w:t>
      </w:r>
      <w:r w:rsidR="00256D4D">
        <w:t>juni</w:t>
      </w:r>
      <w:r w:rsidR="0037674D">
        <w:t xml:space="preserve"> </w:t>
      </w:r>
      <w:r w:rsidR="0033027A">
        <w:t>2019</w:t>
      </w:r>
    </w:p>
    <w:p w:rsidR="0037609C" w:rsidRDefault="0037609C" w:rsidP="008731CA">
      <w:pPr>
        <w:spacing w:line="240" w:lineRule="auto"/>
        <w:rPr>
          <w:rFonts w:ascii="Arial" w:hAnsi="Arial" w:cs="Arial"/>
          <w:sz w:val="20"/>
          <w:szCs w:val="20"/>
        </w:rPr>
      </w:pPr>
    </w:p>
    <w:p w:rsidR="00656DCB" w:rsidRPr="00C009AC" w:rsidRDefault="00656DCB" w:rsidP="008731CA">
      <w:pPr>
        <w:spacing w:line="240" w:lineRule="auto"/>
        <w:rPr>
          <w:rFonts w:ascii="Arial" w:hAnsi="Arial" w:cs="Arial"/>
          <w:sz w:val="20"/>
          <w:szCs w:val="20"/>
        </w:rPr>
      </w:pPr>
    </w:p>
    <w:p w:rsidR="0082181A" w:rsidRPr="00A01F6A" w:rsidRDefault="0037609C" w:rsidP="00FA65AF">
      <w:r w:rsidRPr="00A01F6A">
        <w:t>G</w:t>
      </w:r>
      <w:r w:rsidR="0082181A" w:rsidRPr="00A01F6A">
        <w:t xml:space="preserve">eachte </w:t>
      </w:r>
      <w:r w:rsidRPr="00A01F6A">
        <w:t>heer/mevrouw,</w:t>
      </w:r>
    </w:p>
    <w:p w:rsidR="00FA65AF" w:rsidRPr="00A01F6A" w:rsidRDefault="00FA65AF" w:rsidP="00FA65AF"/>
    <w:p w:rsidR="0082181A" w:rsidRDefault="00F66630" w:rsidP="00FA65AF">
      <w:r w:rsidRPr="00A01F6A">
        <w:t>Hierbij wordt u van harte uitgenodigd</w:t>
      </w:r>
      <w:r w:rsidR="0082181A" w:rsidRPr="00A01F6A">
        <w:t xml:space="preserve"> </w:t>
      </w:r>
      <w:r w:rsidR="00947212" w:rsidRPr="00A01F6A">
        <w:t xml:space="preserve">voor </w:t>
      </w:r>
      <w:r w:rsidR="00060427">
        <w:t>het</w:t>
      </w:r>
      <w:r w:rsidR="00947212" w:rsidRPr="00A01F6A">
        <w:t xml:space="preserve"> geaccrediteerde </w:t>
      </w:r>
      <w:proofErr w:type="gramStart"/>
      <w:r w:rsidR="00060427">
        <w:t>symposium:</w:t>
      </w:r>
      <w:r w:rsidR="00947212" w:rsidRPr="00A01F6A">
        <w:t xml:space="preserve">  </w:t>
      </w:r>
      <w:proofErr w:type="gramEnd"/>
    </w:p>
    <w:p w:rsidR="0082181A" w:rsidRPr="00AA5D7B" w:rsidRDefault="00AA5D7B" w:rsidP="008731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cs="Arial"/>
          <w:b/>
          <w:bCs/>
          <w:color w:val="FFFFFF"/>
          <w:sz w:val="32"/>
          <w:szCs w:val="32"/>
          <w:shd w:val="clear" w:color="auto" w:fill="B2BB1D"/>
        </w:rPr>
      </w:pPr>
      <w:r>
        <w:rPr>
          <w:rFonts w:cs="Arial"/>
          <w:b/>
          <w:bCs/>
          <w:color w:val="FFFFFF"/>
          <w:sz w:val="32"/>
          <w:szCs w:val="32"/>
          <w:shd w:val="clear" w:color="auto" w:fill="B2BB1D"/>
        </w:rPr>
        <w:t xml:space="preserve">          </w:t>
      </w:r>
      <w:r w:rsidR="00A01F6A" w:rsidRPr="00AA5D7B">
        <w:rPr>
          <w:rFonts w:cs="Arial"/>
          <w:b/>
          <w:bCs/>
          <w:color w:val="FFFFFF"/>
          <w:sz w:val="32"/>
          <w:szCs w:val="32"/>
          <w:shd w:val="clear" w:color="auto" w:fill="B2BB1D"/>
        </w:rPr>
        <w:t>“</w:t>
      </w:r>
      <w:r w:rsidR="00060427" w:rsidRPr="00AA5D7B">
        <w:rPr>
          <w:rFonts w:cs="Arial"/>
          <w:b/>
          <w:bCs/>
          <w:color w:val="FFFFFF"/>
          <w:sz w:val="32"/>
          <w:szCs w:val="32"/>
          <w:shd w:val="clear" w:color="auto" w:fill="B2BB1D"/>
        </w:rPr>
        <w:t xml:space="preserve">Symposium Diabeteszorg </w:t>
      </w:r>
      <w:r>
        <w:rPr>
          <w:rFonts w:cs="Arial"/>
          <w:b/>
          <w:bCs/>
          <w:color w:val="FFFFFF"/>
          <w:sz w:val="32"/>
          <w:szCs w:val="32"/>
          <w:shd w:val="clear" w:color="auto" w:fill="B2BB1D"/>
        </w:rPr>
        <w:t>in de huisartsen</w:t>
      </w:r>
      <w:r w:rsidRPr="00AA5D7B">
        <w:rPr>
          <w:rFonts w:cs="Arial"/>
          <w:b/>
          <w:bCs/>
          <w:color w:val="FFFFFF"/>
          <w:sz w:val="32"/>
          <w:szCs w:val="32"/>
          <w:shd w:val="clear" w:color="auto" w:fill="B2BB1D"/>
        </w:rPr>
        <w:t xml:space="preserve">praktijk anno </w:t>
      </w:r>
      <w:r w:rsidR="00060427" w:rsidRPr="00AA5D7B">
        <w:rPr>
          <w:rFonts w:cs="Arial"/>
          <w:b/>
          <w:bCs/>
          <w:color w:val="FFFFFF"/>
          <w:sz w:val="32"/>
          <w:szCs w:val="32"/>
          <w:shd w:val="clear" w:color="auto" w:fill="B2BB1D"/>
        </w:rPr>
        <w:t>2019</w:t>
      </w:r>
      <w:r w:rsidR="003860F4" w:rsidRPr="00AA5D7B">
        <w:rPr>
          <w:rFonts w:cs="Arial"/>
          <w:b/>
          <w:bCs/>
          <w:color w:val="FFFFFF"/>
          <w:sz w:val="32"/>
          <w:szCs w:val="32"/>
          <w:shd w:val="clear" w:color="auto" w:fill="B2BB1D"/>
        </w:rPr>
        <w:t>”</w:t>
      </w:r>
      <w:r w:rsidR="00060427" w:rsidRPr="00AA5D7B">
        <w:rPr>
          <w:rFonts w:cs="Arial"/>
          <w:b/>
          <w:bCs/>
          <w:color w:val="FFFFFF"/>
          <w:sz w:val="32"/>
          <w:szCs w:val="32"/>
          <w:shd w:val="clear" w:color="auto" w:fill="B2BB1D"/>
        </w:rPr>
        <w:tab/>
      </w:r>
      <w:r w:rsidR="00060427" w:rsidRPr="00AA5D7B">
        <w:rPr>
          <w:rFonts w:cs="Arial"/>
          <w:b/>
          <w:bCs/>
          <w:color w:val="FFFFFF"/>
          <w:sz w:val="32"/>
          <w:szCs w:val="32"/>
          <w:shd w:val="clear" w:color="auto" w:fill="B2BB1D"/>
        </w:rPr>
        <w:tab/>
      </w:r>
      <w:r w:rsidR="00060427" w:rsidRPr="00AA5D7B">
        <w:rPr>
          <w:rFonts w:cs="Arial"/>
          <w:b/>
          <w:bCs/>
          <w:color w:val="FFFFFF"/>
          <w:sz w:val="32"/>
          <w:szCs w:val="32"/>
          <w:shd w:val="clear" w:color="auto" w:fill="B2BB1D"/>
        </w:rPr>
        <w:tab/>
      </w:r>
    </w:p>
    <w:p w:rsidR="00FD7DD3" w:rsidRPr="00A01F6A" w:rsidRDefault="00FD7DD3" w:rsidP="00FD7DD3">
      <w:pPr>
        <w:widowControl w:val="0"/>
        <w:tabs>
          <w:tab w:val="left" w:pos="2879"/>
        </w:tabs>
        <w:kinsoku w:val="0"/>
        <w:overflowPunct w:val="0"/>
        <w:autoSpaceDE w:val="0"/>
        <w:autoSpaceDN w:val="0"/>
        <w:adjustRightInd w:val="0"/>
        <w:spacing w:before="188" w:after="0" w:line="240" w:lineRule="auto"/>
        <w:rPr>
          <w:rFonts w:eastAsia="Times New Roman" w:cs="Arial"/>
          <w:b/>
          <w:bCs/>
          <w:color w:val="4B63AE"/>
          <w:sz w:val="24"/>
          <w:szCs w:val="20"/>
        </w:rPr>
      </w:pPr>
      <w:r w:rsidRPr="00A01F6A">
        <w:rPr>
          <w:rFonts w:eastAsia="Times New Roman" w:cs="Arial"/>
          <w:color w:val="231F20"/>
          <w:sz w:val="24"/>
          <w:szCs w:val="20"/>
        </w:rPr>
        <w:t>Thema</w:t>
      </w:r>
      <w:proofErr w:type="gramStart"/>
      <w:r w:rsidRPr="00A01F6A">
        <w:rPr>
          <w:rFonts w:eastAsia="Times New Roman" w:cs="Arial"/>
          <w:color w:val="231F20"/>
          <w:sz w:val="24"/>
          <w:szCs w:val="20"/>
        </w:rPr>
        <w:t>:</w:t>
      </w:r>
      <w:r w:rsidRPr="00A01F6A">
        <w:rPr>
          <w:rFonts w:eastAsia="Times New Roman" w:cs="Arial"/>
          <w:color w:val="231F20"/>
          <w:sz w:val="24"/>
          <w:szCs w:val="20"/>
        </w:rPr>
        <w:tab/>
      </w:r>
      <w:r w:rsidRPr="00A01F6A">
        <w:rPr>
          <w:rFonts w:eastAsia="Times New Roman" w:cs="Arial"/>
          <w:b/>
          <w:bCs/>
          <w:color w:val="2F5496" w:themeColor="accent5" w:themeShade="BF"/>
          <w:sz w:val="24"/>
          <w:szCs w:val="20"/>
        </w:rPr>
        <w:t>Diabetes</w:t>
      </w:r>
      <w:proofErr w:type="gramEnd"/>
    </w:p>
    <w:p w:rsidR="00FD7DD3" w:rsidRDefault="00FD7DD3" w:rsidP="00FD7DD3">
      <w:pPr>
        <w:widowControl w:val="0"/>
        <w:tabs>
          <w:tab w:val="left" w:pos="2879"/>
        </w:tabs>
        <w:kinsoku w:val="0"/>
        <w:overflowPunct w:val="0"/>
        <w:autoSpaceDE w:val="0"/>
        <w:autoSpaceDN w:val="0"/>
        <w:adjustRightInd w:val="0"/>
        <w:spacing w:before="12" w:after="0" w:line="240" w:lineRule="auto"/>
        <w:rPr>
          <w:rFonts w:eastAsia="Times New Roman" w:cs="Arial"/>
          <w:b/>
          <w:bCs/>
          <w:color w:val="2F5496" w:themeColor="accent5" w:themeShade="BF"/>
          <w:sz w:val="24"/>
          <w:szCs w:val="20"/>
        </w:rPr>
      </w:pPr>
      <w:r w:rsidRPr="00A01F6A">
        <w:rPr>
          <w:rFonts w:eastAsia="Times New Roman" w:cs="Arial"/>
          <w:color w:val="231F20"/>
          <w:sz w:val="24"/>
          <w:szCs w:val="20"/>
        </w:rPr>
        <w:t>Datum:</w:t>
      </w:r>
      <w:r w:rsidRPr="00A01F6A">
        <w:rPr>
          <w:rFonts w:eastAsia="Times New Roman" w:cs="Arial"/>
          <w:color w:val="231F20"/>
          <w:sz w:val="24"/>
          <w:szCs w:val="20"/>
        </w:rPr>
        <w:tab/>
      </w:r>
      <w:r w:rsidR="00AA5D7B">
        <w:rPr>
          <w:rFonts w:eastAsia="Times New Roman" w:cs="Arial"/>
          <w:b/>
          <w:bCs/>
          <w:color w:val="2F5496" w:themeColor="accent5" w:themeShade="BF"/>
          <w:sz w:val="24"/>
          <w:szCs w:val="20"/>
        </w:rPr>
        <w:t>1 oktober</w:t>
      </w:r>
      <w:r w:rsidR="00060427">
        <w:rPr>
          <w:rFonts w:eastAsia="Times New Roman" w:cs="Arial"/>
          <w:b/>
          <w:bCs/>
          <w:color w:val="2F5496" w:themeColor="accent5" w:themeShade="BF"/>
          <w:sz w:val="24"/>
          <w:szCs w:val="20"/>
        </w:rPr>
        <w:t xml:space="preserve"> 2019</w:t>
      </w:r>
      <w:r w:rsidRPr="00A01F6A">
        <w:rPr>
          <w:rFonts w:eastAsia="Times New Roman" w:cs="Arial"/>
          <w:b/>
          <w:bCs/>
          <w:color w:val="2F5496" w:themeColor="accent5" w:themeShade="BF"/>
          <w:spacing w:val="-6"/>
          <w:sz w:val="24"/>
          <w:szCs w:val="20"/>
        </w:rPr>
        <w:br/>
      </w:r>
      <w:r w:rsidRPr="00A01F6A">
        <w:rPr>
          <w:rFonts w:eastAsia="Times New Roman" w:cs="Arial"/>
          <w:color w:val="231F20"/>
          <w:sz w:val="24"/>
          <w:szCs w:val="20"/>
        </w:rPr>
        <w:t>Tijd:</w:t>
      </w:r>
      <w:r w:rsidRPr="00A01F6A">
        <w:rPr>
          <w:rFonts w:eastAsia="Times New Roman" w:cs="Arial"/>
          <w:color w:val="231F20"/>
          <w:sz w:val="24"/>
          <w:szCs w:val="20"/>
        </w:rPr>
        <w:tab/>
      </w:r>
      <w:r w:rsidR="00706D53">
        <w:rPr>
          <w:rFonts w:eastAsia="Times New Roman" w:cs="Arial"/>
          <w:b/>
          <w:bCs/>
          <w:color w:val="2F5496" w:themeColor="accent5" w:themeShade="BF"/>
          <w:sz w:val="24"/>
          <w:szCs w:val="20"/>
        </w:rPr>
        <w:t>14</w:t>
      </w:r>
      <w:r w:rsidR="00060427">
        <w:rPr>
          <w:rFonts w:eastAsia="Times New Roman" w:cs="Arial"/>
          <w:b/>
          <w:bCs/>
          <w:color w:val="2F5496" w:themeColor="accent5" w:themeShade="BF"/>
          <w:sz w:val="24"/>
          <w:szCs w:val="20"/>
        </w:rPr>
        <w:t>.00</w:t>
      </w:r>
      <w:r w:rsidR="006C5613" w:rsidRPr="00A01F6A">
        <w:rPr>
          <w:rFonts w:eastAsia="Times New Roman" w:cs="Arial"/>
          <w:b/>
          <w:bCs/>
          <w:color w:val="2F5496" w:themeColor="accent5" w:themeShade="BF"/>
          <w:sz w:val="24"/>
          <w:szCs w:val="20"/>
        </w:rPr>
        <w:t xml:space="preserve"> </w:t>
      </w:r>
      <w:r w:rsidR="00060427">
        <w:rPr>
          <w:rFonts w:eastAsia="Times New Roman" w:cs="Arial"/>
          <w:b/>
          <w:bCs/>
          <w:color w:val="2F5496" w:themeColor="accent5" w:themeShade="BF"/>
          <w:sz w:val="24"/>
          <w:szCs w:val="20"/>
        </w:rPr>
        <w:t xml:space="preserve">uur </w:t>
      </w:r>
      <w:r w:rsidR="006C5613" w:rsidRPr="00A01F6A">
        <w:rPr>
          <w:rFonts w:eastAsia="Times New Roman" w:cs="Arial"/>
          <w:b/>
          <w:bCs/>
          <w:color w:val="2F5496" w:themeColor="accent5" w:themeShade="BF"/>
          <w:sz w:val="24"/>
          <w:szCs w:val="20"/>
        </w:rPr>
        <w:t xml:space="preserve">– </w:t>
      </w:r>
      <w:r w:rsidR="00861831">
        <w:rPr>
          <w:rFonts w:eastAsia="Times New Roman" w:cs="Arial"/>
          <w:b/>
          <w:bCs/>
          <w:color w:val="2F5496" w:themeColor="accent5" w:themeShade="BF"/>
          <w:sz w:val="24"/>
          <w:szCs w:val="20"/>
        </w:rPr>
        <w:t>20</w:t>
      </w:r>
      <w:r w:rsidR="00060427">
        <w:rPr>
          <w:rFonts w:eastAsia="Times New Roman" w:cs="Arial"/>
          <w:b/>
          <w:bCs/>
          <w:color w:val="2F5496" w:themeColor="accent5" w:themeShade="BF"/>
          <w:sz w:val="24"/>
          <w:szCs w:val="20"/>
        </w:rPr>
        <w:t>.30</w:t>
      </w:r>
      <w:r w:rsidR="006C5613" w:rsidRPr="00A01F6A">
        <w:rPr>
          <w:rFonts w:eastAsia="Times New Roman" w:cs="Arial"/>
          <w:b/>
          <w:bCs/>
          <w:color w:val="2F5496" w:themeColor="accent5" w:themeShade="BF"/>
          <w:sz w:val="24"/>
          <w:szCs w:val="20"/>
        </w:rPr>
        <w:t xml:space="preserve"> uur</w:t>
      </w:r>
    </w:p>
    <w:p w:rsidR="00706D53" w:rsidRDefault="00706D53" w:rsidP="00FD7DD3">
      <w:pPr>
        <w:widowControl w:val="0"/>
        <w:tabs>
          <w:tab w:val="left" w:pos="2879"/>
        </w:tabs>
        <w:kinsoku w:val="0"/>
        <w:overflowPunct w:val="0"/>
        <w:autoSpaceDE w:val="0"/>
        <w:autoSpaceDN w:val="0"/>
        <w:adjustRightInd w:val="0"/>
        <w:spacing w:before="12" w:after="0" w:line="240" w:lineRule="auto"/>
        <w:rPr>
          <w:rFonts w:eastAsia="Times New Roman" w:cs="Arial"/>
          <w:b/>
          <w:bCs/>
          <w:color w:val="2F5496" w:themeColor="accent5" w:themeShade="BF"/>
          <w:sz w:val="24"/>
          <w:szCs w:val="20"/>
        </w:rPr>
      </w:pPr>
      <w:r>
        <w:rPr>
          <w:rFonts w:eastAsia="Times New Roman" w:cs="Arial"/>
          <w:color w:val="231F20"/>
          <w:sz w:val="24"/>
          <w:szCs w:val="20"/>
        </w:rPr>
        <w:t>Ontvangst:</w:t>
      </w:r>
      <w:r>
        <w:rPr>
          <w:rFonts w:eastAsia="Times New Roman" w:cs="Arial"/>
          <w:color w:val="231F20"/>
          <w:sz w:val="24"/>
          <w:szCs w:val="20"/>
        </w:rPr>
        <w:tab/>
      </w:r>
      <w:r>
        <w:rPr>
          <w:rFonts w:eastAsia="Times New Roman" w:cs="Arial"/>
          <w:b/>
          <w:bCs/>
          <w:color w:val="2F5496" w:themeColor="accent5" w:themeShade="BF"/>
          <w:sz w:val="24"/>
          <w:szCs w:val="20"/>
        </w:rPr>
        <w:t>13.30</w:t>
      </w:r>
      <w:r w:rsidRPr="00A01F6A">
        <w:rPr>
          <w:rFonts w:eastAsia="Times New Roman" w:cs="Arial"/>
          <w:b/>
          <w:bCs/>
          <w:color w:val="2F5496" w:themeColor="accent5" w:themeShade="BF"/>
          <w:sz w:val="24"/>
          <w:szCs w:val="20"/>
        </w:rPr>
        <w:t xml:space="preserve"> uur</w:t>
      </w:r>
    </w:p>
    <w:p w:rsidR="00FD7DD3" w:rsidRDefault="00FD7DD3" w:rsidP="00FD7DD3">
      <w:pPr>
        <w:widowControl w:val="0"/>
        <w:tabs>
          <w:tab w:val="left" w:pos="2879"/>
        </w:tabs>
        <w:kinsoku w:val="0"/>
        <w:overflowPunct w:val="0"/>
        <w:autoSpaceDE w:val="0"/>
        <w:autoSpaceDN w:val="0"/>
        <w:adjustRightInd w:val="0"/>
        <w:spacing w:before="12" w:after="0" w:line="240" w:lineRule="auto"/>
        <w:rPr>
          <w:rFonts w:eastAsia="Times New Roman" w:cs="Arial"/>
          <w:b/>
          <w:bCs/>
          <w:color w:val="2F5496" w:themeColor="accent5" w:themeShade="BF"/>
          <w:sz w:val="24"/>
          <w:szCs w:val="20"/>
        </w:rPr>
      </w:pPr>
      <w:r w:rsidRPr="00A01F6A">
        <w:rPr>
          <w:rFonts w:eastAsia="Times New Roman" w:cs="Arial"/>
          <w:color w:val="231F20"/>
          <w:sz w:val="24"/>
          <w:szCs w:val="20"/>
        </w:rPr>
        <w:t>Locatie</w:t>
      </w:r>
      <w:proofErr w:type="gramStart"/>
      <w:r w:rsidRPr="00A01F6A">
        <w:rPr>
          <w:rFonts w:eastAsia="Times New Roman" w:cs="Arial"/>
          <w:color w:val="231F20"/>
          <w:sz w:val="24"/>
          <w:szCs w:val="20"/>
        </w:rPr>
        <w:t>:</w:t>
      </w:r>
      <w:r w:rsidRPr="00A01F6A">
        <w:rPr>
          <w:rFonts w:eastAsia="Times New Roman" w:cs="Arial"/>
          <w:color w:val="231F20"/>
          <w:sz w:val="24"/>
          <w:szCs w:val="20"/>
        </w:rPr>
        <w:tab/>
      </w:r>
      <w:r w:rsidR="00AA5D7B">
        <w:rPr>
          <w:rFonts w:eastAsia="Times New Roman" w:cs="Arial"/>
          <w:b/>
          <w:bCs/>
          <w:color w:val="2F5496" w:themeColor="accent5" w:themeShade="BF"/>
          <w:sz w:val="24"/>
          <w:szCs w:val="20"/>
        </w:rPr>
        <w:t>Hotel</w:t>
      </w:r>
      <w:proofErr w:type="gramEnd"/>
      <w:r w:rsidR="00AA5D7B">
        <w:rPr>
          <w:rFonts w:eastAsia="Times New Roman" w:cs="Arial"/>
          <w:b/>
          <w:bCs/>
          <w:color w:val="2F5496" w:themeColor="accent5" w:themeShade="BF"/>
          <w:sz w:val="24"/>
          <w:szCs w:val="20"/>
        </w:rPr>
        <w:t xml:space="preserve"> Van der Valk, Ridderkerk</w:t>
      </w:r>
    </w:p>
    <w:p w:rsidR="00060427" w:rsidRPr="00A01F6A" w:rsidRDefault="0037674D" w:rsidP="00060427">
      <w:pPr>
        <w:widowControl w:val="0"/>
        <w:tabs>
          <w:tab w:val="left" w:pos="2879"/>
        </w:tabs>
        <w:kinsoku w:val="0"/>
        <w:overflowPunct w:val="0"/>
        <w:autoSpaceDE w:val="0"/>
        <w:autoSpaceDN w:val="0"/>
        <w:adjustRightInd w:val="0"/>
        <w:spacing w:before="12" w:after="0" w:line="240" w:lineRule="auto"/>
        <w:rPr>
          <w:rFonts w:eastAsia="Times New Roman" w:cs="Arial"/>
          <w:b/>
          <w:bCs/>
          <w:color w:val="2F5496" w:themeColor="accent5" w:themeShade="BF"/>
          <w:sz w:val="24"/>
          <w:szCs w:val="20"/>
        </w:rPr>
      </w:pPr>
      <w:r w:rsidRPr="0037674D">
        <w:rPr>
          <w:rFonts w:eastAsia="Times New Roman" w:cs="Arial"/>
          <w:bCs/>
          <w:sz w:val="24"/>
          <w:szCs w:val="20"/>
        </w:rPr>
        <w:t>Spreker</w:t>
      </w:r>
      <w:r w:rsidR="00450140">
        <w:rPr>
          <w:rFonts w:eastAsia="Times New Roman" w:cs="Arial"/>
          <w:bCs/>
          <w:sz w:val="24"/>
          <w:szCs w:val="20"/>
        </w:rPr>
        <w:t>s</w:t>
      </w:r>
      <w:proofErr w:type="gramStart"/>
      <w:r w:rsidRPr="0037674D">
        <w:rPr>
          <w:rFonts w:eastAsia="Times New Roman" w:cs="Arial"/>
          <w:bCs/>
          <w:sz w:val="24"/>
          <w:szCs w:val="20"/>
        </w:rPr>
        <w:t>:</w:t>
      </w:r>
      <w:r>
        <w:rPr>
          <w:rFonts w:eastAsia="Times New Roman" w:cs="Arial"/>
          <w:b/>
          <w:bCs/>
          <w:color w:val="2F5496" w:themeColor="accent5" w:themeShade="BF"/>
          <w:sz w:val="24"/>
          <w:szCs w:val="20"/>
        </w:rPr>
        <w:tab/>
      </w:r>
      <w:r w:rsidR="00060427">
        <w:rPr>
          <w:rFonts w:eastAsia="Times New Roman" w:cs="Arial"/>
          <w:b/>
          <w:bCs/>
          <w:color w:val="2F5496" w:themeColor="accent5" w:themeShade="BF"/>
          <w:sz w:val="24"/>
          <w:szCs w:val="20"/>
        </w:rPr>
        <w:t>zie</w:t>
      </w:r>
      <w:proofErr w:type="gramEnd"/>
      <w:r w:rsidR="00060427">
        <w:rPr>
          <w:rFonts w:eastAsia="Times New Roman" w:cs="Arial"/>
          <w:b/>
          <w:bCs/>
          <w:color w:val="2F5496" w:themeColor="accent5" w:themeShade="BF"/>
          <w:sz w:val="24"/>
          <w:szCs w:val="20"/>
        </w:rPr>
        <w:t xml:space="preserve"> programma</w:t>
      </w:r>
    </w:p>
    <w:p w:rsidR="00FD7DD3" w:rsidRPr="00A01F6A" w:rsidRDefault="00FD7DD3" w:rsidP="00FD7DD3">
      <w:pPr>
        <w:widowControl w:val="0"/>
        <w:tabs>
          <w:tab w:val="left" w:pos="2879"/>
        </w:tabs>
        <w:kinsoku w:val="0"/>
        <w:overflowPunct w:val="0"/>
        <w:autoSpaceDE w:val="0"/>
        <w:autoSpaceDN w:val="0"/>
        <w:adjustRightInd w:val="0"/>
        <w:spacing w:before="12" w:after="0" w:line="240" w:lineRule="auto"/>
        <w:rPr>
          <w:rFonts w:eastAsia="Times New Roman" w:cs="Arial"/>
          <w:b/>
          <w:bCs/>
          <w:color w:val="4B63AE"/>
          <w:sz w:val="24"/>
          <w:szCs w:val="20"/>
        </w:rPr>
      </w:pPr>
      <w:r w:rsidRPr="00A01F6A">
        <w:rPr>
          <w:rFonts w:eastAsia="Times New Roman" w:cs="Arial"/>
          <w:color w:val="231F20"/>
          <w:sz w:val="24"/>
          <w:szCs w:val="20"/>
        </w:rPr>
        <w:t>Eigen</w:t>
      </w:r>
      <w:r w:rsidRPr="00A01F6A">
        <w:rPr>
          <w:rFonts w:eastAsia="Times New Roman" w:cs="Arial"/>
          <w:color w:val="231F20"/>
          <w:spacing w:val="-1"/>
          <w:sz w:val="24"/>
          <w:szCs w:val="20"/>
        </w:rPr>
        <w:t xml:space="preserve"> </w:t>
      </w:r>
      <w:r w:rsidRPr="00A01F6A">
        <w:rPr>
          <w:rFonts w:eastAsia="Times New Roman" w:cs="Arial"/>
          <w:color w:val="231F20"/>
          <w:sz w:val="24"/>
          <w:szCs w:val="20"/>
        </w:rPr>
        <w:t>bijdrage:</w:t>
      </w:r>
      <w:r w:rsidRPr="00A01F6A">
        <w:rPr>
          <w:rFonts w:eastAsia="Times New Roman" w:cs="Arial"/>
          <w:color w:val="231F20"/>
          <w:sz w:val="24"/>
          <w:szCs w:val="20"/>
        </w:rPr>
        <w:tab/>
      </w:r>
      <w:r w:rsidRPr="00A01F6A">
        <w:rPr>
          <w:rFonts w:eastAsia="Times New Roman" w:cs="Arial"/>
          <w:b/>
          <w:bCs/>
          <w:color w:val="2F5496" w:themeColor="accent5" w:themeShade="BF"/>
          <w:sz w:val="24"/>
          <w:szCs w:val="20"/>
        </w:rPr>
        <w:t xml:space="preserve">€ </w:t>
      </w:r>
      <w:r w:rsidR="008E445C">
        <w:rPr>
          <w:rFonts w:eastAsia="Times New Roman" w:cs="Arial"/>
          <w:b/>
          <w:bCs/>
          <w:color w:val="2F5496" w:themeColor="accent5" w:themeShade="BF"/>
          <w:sz w:val="24"/>
          <w:szCs w:val="20"/>
        </w:rPr>
        <w:t>20</w:t>
      </w:r>
      <w:r w:rsidR="00AA5D7B">
        <w:rPr>
          <w:rFonts w:eastAsia="Times New Roman" w:cs="Arial"/>
          <w:b/>
          <w:bCs/>
          <w:color w:val="2F5496" w:themeColor="accent5" w:themeShade="BF"/>
          <w:sz w:val="24"/>
          <w:szCs w:val="20"/>
        </w:rPr>
        <w:t>,00</w:t>
      </w:r>
    </w:p>
    <w:p w:rsidR="00FD7DD3" w:rsidRPr="00A01F6A" w:rsidRDefault="00FD7DD3" w:rsidP="00FD7DD3">
      <w:pPr>
        <w:spacing w:line="240" w:lineRule="auto"/>
        <w:rPr>
          <w:rFonts w:cs="Arial"/>
          <w:sz w:val="20"/>
          <w:szCs w:val="20"/>
        </w:rPr>
      </w:pPr>
    </w:p>
    <w:p w:rsidR="00477BBF" w:rsidRPr="00683A73" w:rsidRDefault="002D1BD9" w:rsidP="00477BBF">
      <w:pPr>
        <w:rPr>
          <w:rFonts w:ascii="Arial" w:hAnsi="Arial" w:cs="Arial"/>
          <w:color w:val="1F497D"/>
          <w:sz w:val="32"/>
          <w:szCs w:val="32"/>
        </w:rPr>
      </w:pPr>
      <w:r w:rsidRPr="00A01F6A">
        <w:rPr>
          <w:rFonts w:cs="Arial"/>
        </w:rPr>
        <w:t xml:space="preserve">U kunt zich aanmelden voor </w:t>
      </w:r>
      <w:r w:rsidR="00060427">
        <w:rPr>
          <w:rFonts w:cs="Arial"/>
        </w:rPr>
        <w:t>het symposium</w:t>
      </w:r>
      <w:r w:rsidRPr="00A01F6A">
        <w:rPr>
          <w:rFonts w:cs="Arial"/>
        </w:rPr>
        <w:t xml:space="preserve"> </w:t>
      </w:r>
      <w:r w:rsidR="00477BBF">
        <w:rPr>
          <w:rFonts w:cs="Arial"/>
        </w:rPr>
        <w:t xml:space="preserve">deze link: </w:t>
      </w:r>
      <w:hyperlink r:id="rId8" w:history="1">
        <w:r w:rsidR="00477BBF" w:rsidRPr="00477BBF">
          <w:rPr>
            <w:rStyle w:val="Hyperlink"/>
            <w:b/>
            <w:bCs/>
            <w:color w:val="2F5496" w:themeColor="accent5" w:themeShade="BF"/>
            <w:sz w:val="24"/>
            <w:szCs w:val="32"/>
          </w:rPr>
          <w:t>www.sanofi-academy.nl/e/n2qo5c</w:t>
        </w:r>
      </w:hyperlink>
    </w:p>
    <w:p w:rsidR="00143B09" w:rsidRPr="00A01F6A" w:rsidRDefault="0082181A" w:rsidP="008731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cs="Arial"/>
          <w:b/>
          <w:bCs/>
          <w:color w:val="FFFFFF"/>
          <w:sz w:val="32"/>
          <w:szCs w:val="32"/>
          <w:shd w:val="clear" w:color="auto" w:fill="B2BB1D"/>
        </w:rPr>
      </w:pPr>
      <w:r w:rsidRPr="00A01F6A">
        <w:rPr>
          <w:b/>
          <w:bCs/>
          <w:color w:val="FFFFFF"/>
          <w:sz w:val="40"/>
          <w:szCs w:val="40"/>
          <w:shd w:val="clear" w:color="auto" w:fill="B2BB1D"/>
        </w:rPr>
        <w:tab/>
      </w:r>
      <w:r w:rsidR="002D1BD9" w:rsidRPr="00A01F6A">
        <w:rPr>
          <w:b/>
          <w:bCs/>
          <w:color w:val="FFFFFF"/>
          <w:sz w:val="40"/>
          <w:szCs w:val="40"/>
          <w:shd w:val="clear" w:color="auto" w:fill="B2BB1D"/>
        </w:rPr>
        <w:tab/>
      </w:r>
      <w:r w:rsidR="002D1BD9" w:rsidRPr="00A01F6A">
        <w:rPr>
          <w:b/>
          <w:bCs/>
          <w:color w:val="FFFFFF"/>
          <w:sz w:val="40"/>
          <w:szCs w:val="40"/>
          <w:shd w:val="clear" w:color="auto" w:fill="B2BB1D"/>
        </w:rPr>
        <w:tab/>
      </w:r>
      <w:r w:rsidR="002D1BD9" w:rsidRPr="00A01F6A">
        <w:rPr>
          <w:b/>
          <w:bCs/>
          <w:color w:val="FFFFFF"/>
          <w:sz w:val="40"/>
          <w:szCs w:val="40"/>
          <w:shd w:val="clear" w:color="auto" w:fill="B2BB1D"/>
        </w:rPr>
        <w:tab/>
      </w:r>
      <w:r w:rsidR="002D1BD9" w:rsidRPr="00A01F6A">
        <w:rPr>
          <w:b/>
          <w:bCs/>
          <w:color w:val="FFFFFF"/>
          <w:sz w:val="40"/>
          <w:szCs w:val="40"/>
          <w:shd w:val="clear" w:color="auto" w:fill="B2BB1D"/>
        </w:rPr>
        <w:tab/>
      </w:r>
      <w:r w:rsidR="002D1BD9" w:rsidRPr="00A01F6A">
        <w:rPr>
          <w:b/>
          <w:bCs/>
          <w:color w:val="FFFFFF"/>
          <w:sz w:val="40"/>
          <w:szCs w:val="40"/>
          <w:shd w:val="clear" w:color="auto" w:fill="B2BB1D"/>
        </w:rPr>
        <w:tab/>
      </w:r>
      <w:r w:rsidR="002D1BD9" w:rsidRPr="00A01F6A">
        <w:rPr>
          <w:b/>
          <w:bCs/>
          <w:color w:val="FFFFFF"/>
          <w:sz w:val="40"/>
          <w:szCs w:val="40"/>
          <w:shd w:val="clear" w:color="auto" w:fill="B2BB1D"/>
        </w:rPr>
        <w:tab/>
      </w:r>
      <w:r w:rsidR="002D1BD9" w:rsidRPr="00A01F6A">
        <w:rPr>
          <w:b/>
          <w:bCs/>
          <w:color w:val="FFFFFF"/>
          <w:sz w:val="40"/>
          <w:szCs w:val="40"/>
          <w:shd w:val="clear" w:color="auto" w:fill="B2BB1D"/>
        </w:rPr>
        <w:tab/>
      </w:r>
      <w:r w:rsidR="002D1BD9" w:rsidRPr="00A01F6A">
        <w:rPr>
          <w:b/>
          <w:bCs/>
          <w:color w:val="FFFFFF"/>
          <w:sz w:val="40"/>
          <w:szCs w:val="40"/>
          <w:shd w:val="clear" w:color="auto" w:fill="B2BB1D"/>
        </w:rPr>
        <w:tab/>
      </w:r>
      <w:r w:rsidR="002D1BD9" w:rsidRPr="00A01F6A">
        <w:rPr>
          <w:b/>
          <w:bCs/>
          <w:color w:val="FFFFFF"/>
          <w:sz w:val="40"/>
          <w:szCs w:val="40"/>
          <w:shd w:val="clear" w:color="auto" w:fill="B2BB1D"/>
        </w:rPr>
        <w:tab/>
      </w:r>
      <w:r w:rsidRPr="00A01F6A">
        <w:rPr>
          <w:rFonts w:cs="Arial"/>
          <w:b/>
          <w:bCs/>
          <w:color w:val="FFFFFF"/>
          <w:sz w:val="32"/>
          <w:szCs w:val="32"/>
          <w:shd w:val="clear" w:color="auto" w:fill="B2BB1D"/>
        </w:rPr>
        <w:tab/>
      </w:r>
      <w:r w:rsidRPr="00A01F6A">
        <w:rPr>
          <w:rFonts w:cs="Arial"/>
          <w:b/>
          <w:bCs/>
          <w:color w:val="FFFFFF"/>
          <w:sz w:val="32"/>
          <w:szCs w:val="32"/>
          <w:shd w:val="clear" w:color="auto" w:fill="B2BB1D"/>
        </w:rPr>
        <w:tab/>
      </w:r>
      <w:r w:rsidRPr="00A01F6A">
        <w:rPr>
          <w:rFonts w:cs="Arial"/>
          <w:b/>
          <w:bCs/>
          <w:color w:val="FFFFFF"/>
          <w:sz w:val="32"/>
          <w:szCs w:val="32"/>
          <w:shd w:val="clear" w:color="auto" w:fill="B2BB1D"/>
        </w:rPr>
        <w:tab/>
      </w:r>
      <w:r w:rsidR="00C339F9" w:rsidRPr="00A01F6A">
        <w:rPr>
          <w:rFonts w:cs="Arial"/>
          <w:b/>
          <w:bCs/>
          <w:color w:val="FFFFFF"/>
          <w:sz w:val="32"/>
          <w:szCs w:val="32"/>
          <w:shd w:val="clear" w:color="auto" w:fill="B2BB1D"/>
        </w:rPr>
        <w:tab/>
      </w:r>
    </w:p>
    <w:p w:rsidR="00D711FC" w:rsidRDefault="006F0F45" w:rsidP="00060427">
      <w:pPr>
        <w:rPr>
          <w:rFonts w:cstheme="minorHAnsi"/>
        </w:rPr>
      </w:pPr>
      <w:r>
        <w:t>Het symposium</w:t>
      </w:r>
      <w:r w:rsidR="00D711FC">
        <w:rPr>
          <w:rFonts w:cstheme="minorHAnsi"/>
        </w:rPr>
        <w:t xml:space="preserve"> “Diabeteszorg </w:t>
      </w:r>
      <w:r w:rsidR="00AA5D7B">
        <w:rPr>
          <w:rFonts w:cstheme="minorHAnsi"/>
        </w:rPr>
        <w:t xml:space="preserve">in de huisartsenpraktijk </w:t>
      </w:r>
      <w:r w:rsidR="00D711FC">
        <w:rPr>
          <w:rFonts w:cstheme="minorHAnsi"/>
        </w:rPr>
        <w:t>anno 2019”</w:t>
      </w:r>
      <w:r>
        <w:rPr>
          <w:rFonts w:cstheme="minorHAnsi"/>
        </w:rPr>
        <w:t xml:space="preserve"> is een </w:t>
      </w:r>
      <w:r w:rsidR="00060427" w:rsidRPr="00A61D99">
        <w:rPr>
          <w:rFonts w:cstheme="minorHAnsi"/>
        </w:rPr>
        <w:t xml:space="preserve">unieke bijeenkomst </w:t>
      </w:r>
      <w:r>
        <w:rPr>
          <w:rFonts w:cstheme="minorHAnsi"/>
        </w:rPr>
        <w:t xml:space="preserve">die deelnemers de gelegenheid </w:t>
      </w:r>
      <w:r w:rsidR="00060427" w:rsidRPr="00A61D99">
        <w:rPr>
          <w:rFonts w:cstheme="minorHAnsi"/>
        </w:rPr>
        <w:t xml:space="preserve">biedt om actuele onderwerpen </w:t>
      </w:r>
      <w:r w:rsidR="00B56692">
        <w:rPr>
          <w:rFonts w:cstheme="minorHAnsi"/>
        </w:rPr>
        <w:t xml:space="preserve">binnen de diabeteszorg </w:t>
      </w:r>
      <w:r w:rsidR="00060427" w:rsidRPr="00A61D99">
        <w:rPr>
          <w:rFonts w:cstheme="minorHAnsi"/>
        </w:rPr>
        <w:t>met elkaar te bespreken</w:t>
      </w:r>
      <w:r>
        <w:rPr>
          <w:rFonts w:cstheme="minorHAnsi"/>
        </w:rPr>
        <w:t xml:space="preserve">. </w:t>
      </w:r>
    </w:p>
    <w:p w:rsidR="000E4DC9" w:rsidRPr="00A61D99" w:rsidRDefault="00E639EE" w:rsidP="00060427">
      <w:pPr>
        <w:rPr>
          <w:rFonts w:cstheme="minorHAnsi"/>
        </w:rPr>
      </w:pPr>
      <w:r>
        <w:rPr>
          <w:rFonts w:cstheme="minorHAnsi"/>
        </w:rPr>
        <w:t>M</w:t>
      </w:r>
      <w:r w:rsidR="00060427">
        <w:rPr>
          <w:rFonts w:cstheme="minorHAnsi"/>
        </w:rPr>
        <w:t xml:space="preserve">evrouw </w:t>
      </w:r>
      <w:r w:rsidR="00256D4D">
        <w:rPr>
          <w:rFonts w:cstheme="minorHAnsi"/>
        </w:rPr>
        <w:t xml:space="preserve">Dr. </w:t>
      </w:r>
      <w:r w:rsidR="00060427">
        <w:rPr>
          <w:rFonts w:cstheme="minorHAnsi"/>
        </w:rPr>
        <w:t xml:space="preserve">J. Wiebolt </w:t>
      </w:r>
      <w:r>
        <w:rPr>
          <w:rFonts w:cstheme="minorHAnsi"/>
        </w:rPr>
        <w:t>vertelt</w:t>
      </w:r>
      <w:r w:rsidR="00CC22A8">
        <w:rPr>
          <w:rFonts w:cstheme="minorHAnsi"/>
        </w:rPr>
        <w:t xml:space="preserve"> u</w:t>
      </w:r>
      <w:r>
        <w:rPr>
          <w:rFonts w:cstheme="minorHAnsi"/>
        </w:rPr>
        <w:t xml:space="preserve"> </w:t>
      </w:r>
      <w:r w:rsidR="00060427">
        <w:rPr>
          <w:rFonts w:cstheme="minorHAnsi"/>
        </w:rPr>
        <w:t>alles wat u</w:t>
      </w:r>
      <w:r w:rsidR="006266B2">
        <w:rPr>
          <w:rFonts w:cstheme="minorHAnsi"/>
        </w:rPr>
        <w:t xml:space="preserve"> zou willen</w:t>
      </w:r>
      <w:r w:rsidR="00060427">
        <w:rPr>
          <w:rFonts w:cstheme="minorHAnsi"/>
        </w:rPr>
        <w:t xml:space="preserve"> weten ov</w:t>
      </w:r>
      <w:r w:rsidR="00CC22A8">
        <w:rPr>
          <w:rFonts w:cstheme="minorHAnsi"/>
        </w:rPr>
        <w:t xml:space="preserve">er </w:t>
      </w:r>
      <w:proofErr w:type="spellStart"/>
      <w:r w:rsidR="00CC22A8">
        <w:rPr>
          <w:rFonts w:cstheme="minorHAnsi"/>
        </w:rPr>
        <w:t>bariatrische</w:t>
      </w:r>
      <w:proofErr w:type="spellEnd"/>
      <w:r w:rsidR="00CC22A8">
        <w:rPr>
          <w:rFonts w:cstheme="minorHAnsi"/>
        </w:rPr>
        <w:t xml:space="preserve"> chirurgie,</w:t>
      </w:r>
      <w:r w:rsidR="00B3482D">
        <w:rPr>
          <w:rFonts w:cstheme="minorHAnsi"/>
        </w:rPr>
        <w:t xml:space="preserve"> </w:t>
      </w:r>
      <w:r w:rsidR="00256D4D">
        <w:rPr>
          <w:rFonts w:ascii="Calibri" w:eastAsia="Calibri" w:hAnsi="Calibri" w:cs="Arial"/>
        </w:rPr>
        <w:t>m</w:t>
      </w:r>
      <w:r w:rsidR="00B3482D" w:rsidRPr="00D50EBE">
        <w:rPr>
          <w:rFonts w:ascii="Calibri" w:eastAsia="Calibri" w:hAnsi="Calibri" w:cs="Arial"/>
        </w:rPr>
        <w:t>evr</w:t>
      </w:r>
      <w:r w:rsidR="00B3482D">
        <w:rPr>
          <w:rFonts w:ascii="Calibri" w:eastAsia="Calibri" w:hAnsi="Calibri" w:cs="Arial"/>
        </w:rPr>
        <w:t>ouw</w:t>
      </w:r>
      <w:r w:rsidR="00B3482D" w:rsidRPr="00D50EBE">
        <w:rPr>
          <w:rFonts w:ascii="Calibri" w:eastAsia="Calibri" w:hAnsi="Calibri" w:cs="Arial"/>
        </w:rPr>
        <w:t xml:space="preserve">. J. </w:t>
      </w:r>
      <w:proofErr w:type="spellStart"/>
      <w:r w:rsidR="00B3482D" w:rsidRPr="00D50EBE">
        <w:rPr>
          <w:rFonts w:ascii="Calibri" w:eastAsia="Calibri" w:hAnsi="Calibri" w:cs="Arial"/>
        </w:rPr>
        <w:t>Radojkovic</w:t>
      </w:r>
      <w:proofErr w:type="spellEnd"/>
      <w:r w:rsidR="00B3482D" w:rsidRPr="00D50EBE">
        <w:rPr>
          <w:rFonts w:ascii="Calibri" w:eastAsia="Calibri" w:hAnsi="Calibri" w:cs="Arial"/>
        </w:rPr>
        <w:t>-Woudenberg</w:t>
      </w:r>
      <w:r w:rsidR="00B3482D">
        <w:rPr>
          <w:rFonts w:cstheme="minorHAnsi"/>
        </w:rPr>
        <w:t xml:space="preserve"> </w:t>
      </w:r>
      <w:r w:rsidR="00CC22A8">
        <w:rPr>
          <w:rFonts w:cstheme="minorHAnsi"/>
        </w:rPr>
        <w:t xml:space="preserve">neemt </w:t>
      </w:r>
      <w:r w:rsidR="00B3482D">
        <w:rPr>
          <w:rFonts w:cstheme="minorHAnsi"/>
        </w:rPr>
        <w:t>u mee in de verschillen</w:t>
      </w:r>
      <w:r w:rsidR="00CC22A8">
        <w:rPr>
          <w:rFonts w:cstheme="minorHAnsi"/>
        </w:rPr>
        <w:t xml:space="preserve">de </w:t>
      </w:r>
      <w:proofErr w:type="spellStart"/>
      <w:r w:rsidR="00CC22A8">
        <w:rPr>
          <w:rFonts w:cstheme="minorHAnsi"/>
        </w:rPr>
        <w:t>insulines</w:t>
      </w:r>
      <w:proofErr w:type="spellEnd"/>
      <w:r w:rsidR="00CC22A8">
        <w:rPr>
          <w:rFonts w:cstheme="minorHAnsi"/>
        </w:rPr>
        <w:t xml:space="preserve"> die ingezet kunnen worden</w:t>
      </w:r>
      <w:r w:rsidR="00B3482D">
        <w:rPr>
          <w:rFonts w:cstheme="minorHAnsi"/>
        </w:rPr>
        <w:t xml:space="preserve"> samen met een GLP-1 en </w:t>
      </w:r>
      <w:r w:rsidR="00256D4D">
        <w:rPr>
          <w:rFonts w:cstheme="minorHAnsi"/>
        </w:rPr>
        <w:t>m</w:t>
      </w:r>
      <w:r>
        <w:rPr>
          <w:rFonts w:cstheme="minorHAnsi"/>
        </w:rPr>
        <w:t xml:space="preserve">evrouw M. </w:t>
      </w:r>
      <w:proofErr w:type="spellStart"/>
      <w:r>
        <w:rPr>
          <w:rFonts w:cstheme="minorHAnsi"/>
        </w:rPr>
        <w:t>Schilperoort</w:t>
      </w:r>
      <w:proofErr w:type="spellEnd"/>
      <w:r w:rsidR="00060427">
        <w:rPr>
          <w:rFonts w:cstheme="minorHAnsi"/>
        </w:rPr>
        <w:t xml:space="preserve"> geeft antwoord op de vraag of Bruin Vet een nieuw aangrijpingspunt biedt voor de behandeling van DM type 2.</w:t>
      </w:r>
      <w:r w:rsidR="00B3482D">
        <w:rPr>
          <w:rFonts w:cstheme="minorHAnsi"/>
        </w:rPr>
        <w:t xml:space="preserve"> Mevrouw </w:t>
      </w:r>
      <w:r w:rsidR="00B3482D">
        <w:t>Suzanne Verbeek-Deddens</w:t>
      </w:r>
      <w:r w:rsidR="00B3482D">
        <w:rPr>
          <w:rFonts w:cstheme="minorHAnsi"/>
        </w:rPr>
        <w:t xml:space="preserve"> neemt u mee in de </w:t>
      </w:r>
      <w:r w:rsidR="00256D4D">
        <w:rPr>
          <w:rFonts w:cstheme="minorHAnsi"/>
        </w:rPr>
        <w:t xml:space="preserve">problematiek OSAS en DM type 2. Drs. P. </w:t>
      </w:r>
      <w:proofErr w:type="spellStart"/>
      <w:r w:rsidR="00256D4D">
        <w:rPr>
          <w:rFonts w:cstheme="minorHAnsi"/>
        </w:rPr>
        <w:t>Adhien</w:t>
      </w:r>
      <w:proofErr w:type="spellEnd"/>
      <w:r w:rsidR="00256D4D">
        <w:rPr>
          <w:rFonts w:cstheme="minorHAnsi"/>
        </w:rPr>
        <w:t xml:space="preserve"> geeft u meer inzicht in Polyfar</w:t>
      </w:r>
      <w:r w:rsidR="00CC22A8">
        <w:rPr>
          <w:rFonts w:cstheme="minorHAnsi"/>
        </w:rPr>
        <w:t>macie bij kwetsbare ouderen en</w:t>
      </w:r>
      <w:r w:rsidR="00256D4D">
        <w:rPr>
          <w:rFonts w:cstheme="minorHAnsi"/>
        </w:rPr>
        <w:t xml:space="preserve"> Dr. L van </w:t>
      </w:r>
      <w:proofErr w:type="spellStart"/>
      <w:r w:rsidR="00256D4D">
        <w:rPr>
          <w:rFonts w:cstheme="minorHAnsi"/>
        </w:rPr>
        <w:t>Woe</w:t>
      </w:r>
      <w:r w:rsidR="00CC22A8">
        <w:rPr>
          <w:rFonts w:cstheme="minorHAnsi"/>
        </w:rPr>
        <w:t>rkens</w:t>
      </w:r>
      <w:proofErr w:type="spellEnd"/>
      <w:r w:rsidR="00CC22A8">
        <w:rPr>
          <w:rFonts w:cstheme="minorHAnsi"/>
        </w:rPr>
        <w:t xml:space="preserve"> geeft </w:t>
      </w:r>
      <w:r w:rsidR="00256D4D">
        <w:rPr>
          <w:rFonts w:cstheme="minorHAnsi"/>
        </w:rPr>
        <w:t xml:space="preserve">u </w:t>
      </w:r>
      <w:r w:rsidR="00CC22A8">
        <w:rPr>
          <w:rFonts w:cstheme="minorHAnsi"/>
        </w:rPr>
        <w:t xml:space="preserve">een </w:t>
      </w:r>
      <w:proofErr w:type="gramStart"/>
      <w:r w:rsidR="00CC22A8">
        <w:rPr>
          <w:rFonts w:cstheme="minorHAnsi"/>
        </w:rPr>
        <w:t>update</w:t>
      </w:r>
      <w:proofErr w:type="gramEnd"/>
      <w:r w:rsidR="00CC22A8">
        <w:rPr>
          <w:rFonts w:cstheme="minorHAnsi"/>
        </w:rPr>
        <w:t xml:space="preserve"> over de laatste inzichten met </w:t>
      </w:r>
      <w:r w:rsidR="00256D4D">
        <w:rPr>
          <w:rFonts w:cstheme="minorHAnsi"/>
        </w:rPr>
        <w:t xml:space="preserve">betrekking tot CVRM risicomanagement. </w:t>
      </w:r>
    </w:p>
    <w:p w:rsidR="00060427" w:rsidRDefault="000E4DC9" w:rsidP="00FA65AF">
      <w:pPr>
        <w:spacing w:after="0" w:line="240" w:lineRule="auto"/>
      </w:pPr>
      <w:r>
        <w:t xml:space="preserve">Het belooft een interactieve, interessante dag te worden, speciaal voor </w:t>
      </w:r>
      <w:r w:rsidR="00364E45">
        <w:t>huisartsen,</w:t>
      </w:r>
      <w:r w:rsidR="00DF661A">
        <w:t xml:space="preserve"> praktijkondersteuners, </w:t>
      </w:r>
      <w:r w:rsidR="007F4E67">
        <w:t>praktijkverpleegkundigen</w:t>
      </w:r>
      <w:r w:rsidR="00364E45">
        <w:t xml:space="preserve"> en diabetes verpleegkundigen</w:t>
      </w:r>
      <w:r>
        <w:t xml:space="preserve">. </w:t>
      </w:r>
    </w:p>
    <w:p w:rsidR="00477BBF" w:rsidRDefault="00DD5460" w:rsidP="00DD5460">
      <w:r>
        <w:t> </w:t>
      </w:r>
    </w:p>
    <w:p w:rsidR="006F0F45" w:rsidRPr="006F0F45" w:rsidRDefault="006F0F45" w:rsidP="00DD5460">
      <w:pPr>
        <w:rPr>
          <w:b/>
          <w:sz w:val="24"/>
        </w:rPr>
      </w:pPr>
      <w:r w:rsidRPr="006F0F45">
        <w:rPr>
          <w:b/>
          <w:sz w:val="24"/>
        </w:rPr>
        <w:t>Programma:</w:t>
      </w:r>
    </w:p>
    <w:p w:rsidR="00DD5460" w:rsidRDefault="00DD5460" w:rsidP="00DD5460">
      <w:r>
        <w:t>1</w:t>
      </w:r>
      <w:r w:rsidR="00C259AD">
        <w:t>4</w:t>
      </w:r>
      <w:r>
        <w:t>.00 uur – 1</w:t>
      </w:r>
      <w:r w:rsidR="00C259AD">
        <w:t>4</w:t>
      </w:r>
      <w:r>
        <w:t xml:space="preserve">.10 </w:t>
      </w:r>
      <w:proofErr w:type="gramStart"/>
      <w:r>
        <w:t xml:space="preserve">uur     </w:t>
      </w:r>
      <w:proofErr w:type="gramEnd"/>
      <w:r>
        <w:t>Openin</w:t>
      </w:r>
      <w:r w:rsidR="00CC22A8">
        <w:t xml:space="preserve">g door </w:t>
      </w:r>
      <w:proofErr w:type="spellStart"/>
      <w:r w:rsidR="00CC22A8">
        <w:t>Sanofi</w:t>
      </w:r>
      <w:proofErr w:type="spellEnd"/>
      <w:r w:rsidR="00CC22A8">
        <w:t xml:space="preserve"> / dagvoorzitter </w:t>
      </w:r>
      <w:r w:rsidR="00477BBF">
        <w:t>D</w:t>
      </w:r>
      <w:r w:rsidR="00CC22A8">
        <w:t>rs. A.F.M</w:t>
      </w:r>
      <w:r>
        <w:t>. Spreeuw, huisarts</w:t>
      </w:r>
      <w:r w:rsidR="004C1664">
        <w:t>, Vlaardingen</w:t>
      </w:r>
    </w:p>
    <w:p w:rsidR="00C259AD" w:rsidRDefault="00DD5460" w:rsidP="00DD5460">
      <w:pPr>
        <w:ind w:left="2127" w:hanging="2127"/>
      </w:pPr>
      <w:r>
        <w:t>1</w:t>
      </w:r>
      <w:r w:rsidR="00C259AD">
        <w:t>4</w:t>
      </w:r>
      <w:r>
        <w:t>.10 uur – 1</w:t>
      </w:r>
      <w:r w:rsidR="00C259AD">
        <w:t>5</w:t>
      </w:r>
      <w:r>
        <w:t xml:space="preserve">.00 </w:t>
      </w:r>
      <w:proofErr w:type="gramStart"/>
      <w:r>
        <w:t xml:space="preserve">uur     </w:t>
      </w:r>
      <w:proofErr w:type="gramEnd"/>
      <w:r w:rsidR="00C259AD">
        <w:t xml:space="preserve">Bruin vet, een nieuw aangrijpingspunt voor de behandeling van DM type 2? </w:t>
      </w:r>
      <w:r w:rsidR="00477BBF">
        <w:t>M</w:t>
      </w:r>
      <w:r w:rsidR="00C259AD">
        <w:t xml:space="preserve">evr. </w:t>
      </w:r>
      <w:r w:rsidR="00477BBF">
        <w:t>D</w:t>
      </w:r>
      <w:r w:rsidR="00C259AD">
        <w:t xml:space="preserve">rs. M. </w:t>
      </w:r>
      <w:proofErr w:type="spellStart"/>
      <w:r w:rsidR="00C259AD">
        <w:t>Schilperoort</w:t>
      </w:r>
      <w:proofErr w:type="spellEnd"/>
      <w:r w:rsidR="00C259AD">
        <w:t>, onderzoekster</w:t>
      </w:r>
      <w:r w:rsidR="00C259AD">
        <w:rPr>
          <w:rFonts w:ascii="Arial" w:hAnsi="Arial" w:cs="Arial"/>
        </w:rPr>
        <w:t xml:space="preserve"> </w:t>
      </w:r>
      <w:proofErr w:type="spellStart"/>
      <w:r w:rsidR="00C259AD">
        <w:t>metabole</w:t>
      </w:r>
      <w:proofErr w:type="spellEnd"/>
      <w:r w:rsidR="00C259AD">
        <w:t xml:space="preserve"> aspecten van vasculaire ziekten, LUMC, Leiden</w:t>
      </w:r>
    </w:p>
    <w:p w:rsidR="00DD5460" w:rsidRDefault="00DD5460" w:rsidP="00DD5460">
      <w:pPr>
        <w:ind w:left="2127" w:hanging="2127"/>
      </w:pPr>
      <w:r>
        <w:t>1</w:t>
      </w:r>
      <w:r w:rsidR="00C259AD">
        <w:t>5</w:t>
      </w:r>
      <w:r>
        <w:t>.05 uur – 1</w:t>
      </w:r>
      <w:r w:rsidR="00C259AD">
        <w:t>5</w:t>
      </w:r>
      <w:r>
        <w:t xml:space="preserve">.55 </w:t>
      </w:r>
      <w:proofErr w:type="gramStart"/>
      <w:r>
        <w:t xml:space="preserve">uur     </w:t>
      </w:r>
      <w:proofErr w:type="gramEnd"/>
      <w:r w:rsidR="00C259AD">
        <w:t xml:space="preserve">OSAS en DM type II “Dikke vrienden”, </w:t>
      </w:r>
      <w:r w:rsidR="00477BBF">
        <w:t>M</w:t>
      </w:r>
      <w:r w:rsidR="00C259AD">
        <w:t xml:space="preserve">evr. S. Verbeek-Deddens, </w:t>
      </w:r>
      <w:proofErr w:type="spellStart"/>
      <w:r w:rsidR="00C259AD">
        <w:t>Physician</w:t>
      </w:r>
      <w:proofErr w:type="spellEnd"/>
      <w:r w:rsidR="00C259AD">
        <w:t xml:space="preserve"> Assistant </w:t>
      </w:r>
      <w:proofErr w:type="spellStart"/>
      <w:r w:rsidR="00C259AD">
        <w:t>Somnologie</w:t>
      </w:r>
      <w:proofErr w:type="spellEnd"/>
      <w:r w:rsidR="00C259AD">
        <w:t>, Groene Hart Ziekenhuis, Gouda</w:t>
      </w:r>
    </w:p>
    <w:p w:rsidR="00DD5460" w:rsidRDefault="00DD5460" w:rsidP="00DD5460">
      <w:r>
        <w:t>1</w:t>
      </w:r>
      <w:r w:rsidR="00C259AD">
        <w:t>6</w:t>
      </w:r>
      <w:r>
        <w:t>.00uur—</w:t>
      </w:r>
      <w:proofErr w:type="gramStart"/>
      <w:r>
        <w:t>1</w:t>
      </w:r>
      <w:r w:rsidR="00C259AD">
        <w:t>6</w:t>
      </w:r>
      <w:r>
        <w:t xml:space="preserve">.15.uur      </w:t>
      </w:r>
      <w:proofErr w:type="gramEnd"/>
      <w:r>
        <w:t>Pauze</w:t>
      </w:r>
    </w:p>
    <w:p w:rsidR="00DD5460" w:rsidRDefault="00C259AD" w:rsidP="00DD5460">
      <w:pPr>
        <w:ind w:left="2127" w:hanging="2127"/>
      </w:pPr>
      <w:r>
        <w:lastRenderedPageBreak/>
        <w:t>16</w:t>
      </w:r>
      <w:r w:rsidR="00DD5460">
        <w:t>.15.uur—1</w:t>
      </w:r>
      <w:r>
        <w:t>7</w:t>
      </w:r>
      <w:r w:rsidR="00DD5460">
        <w:t xml:space="preserve">.05 </w:t>
      </w:r>
      <w:proofErr w:type="gramStart"/>
      <w:r w:rsidR="00DD5460">
        <w:t xml:space="preserve">uur     </w:t>
      </w:r>
      <w:proofErr w:type="gramEnd"/>
      <w:r w:rsidR="00936A0E">
        <w:t xml:space="preserve">CVRM risicomanagement in de huisartsenpraktijk, Dr. L. van </w:t>
      </w:r>
      <w:proofErr w:type="spellStart"/>
      <w:r w:rsidR="00936A0E">
        <w:t>Woerkens</w:t>
      </w:r>
      <w:proofErr w:type="spellEnd"/>
      <w:r w:rsidR="00936A0E">
        <w:t xml:space="preserve">, cardioloog Albert Schweitzer Ziekenhuis, Dordrecht </w:t>
      </w:r>
    </w:p>
    <w:p w:rsidR="00C259AD" w:rsidRDefault="00DD5460" w:rsidP="00C259AD">
      <w:pPr>
        <w:ind w:left="2127" w:hanging="2127"/>
      </w:pPr>
      <w:r>
        <w:t>1</w:t>
      </w:r>
      <w:r w:rsidR="00C259AD">
        <w:t>7</w:t>
      </w:r>
      <w:r>
        <w:t>.10 uur– 1</w:t>
      </w:r>
      <w:r w:rsidR="00C259AD">
        <w:t>8</w:t>
      </w:r>
      <w:r>
        <w:t>.00 uur     </w:t>
      </w:r>
      <w:r w:rsidR="00C259AD">
        <w:t>Alles wat u moet weten</w:t>
      </w:r>
      <w:r w:rsidR="00477BBF">
        <w:t xml:space="preserve"> over </w:t>
      </w:r>
      <w:proofErr w:type="spellStart"/>
      <w:r w:rsidR="00477BBF">
        <w:t>Bariatrische</w:t>
      </w:r>
      <w:proofErr w:type="spellEnd"/>
      <w:r w:rsidR="00477BBF">
        <w:t xml:space="preserve"> </w:t>
      </w:r>
      <w:proofErr w:type="gramStart"/>
      <w:r w:rsidR="00477BBF">
        <w:t>chirurgie ,</w:t>
      </w:r>
      <w:proofErr w:type="gramEnd"/>
      <w:r w:rsidR="00477BBF">
        <w:t xml:space="preserve"> D</w:t>
      </w:r>
      <w:r w:rsidR="00C259AD">
        <w:t>r. J. Wiebolt, internist Franciscus Vlietland Groep, Rotterdam</w:t>
      </w:r>
    </w:p>
    <w:p w:rsidR="00DD5460" w:rsidRDefault="00DD5460" w:rsidP="00DD5460">
      <w:r>
        <w:t>1</w:t>
      </w:r>
      <w:r w:rsidR="00C259AD">
        <w:t>8</w:t>
      </w:r>
      <w:r>
        <w:t>.00 uur – 1</w:t>
      </w:r>
      <w:r w:rsidR="00C259AD">
        <w:t>8</w:t>
      </w:r>
      <w:r>
        <w:t xml:space="preserve">.45 </w:t>
      </w:r>
      <w:proofErr w:type="gramStart"/>
      <w:r>
        <w:t xml:space="preserve">uur     </w:t>
      </w:r>
      <w:proofErr w:type="gramEnd"/>
      <w:r>
        <w:t>Buffet</w:t>
      </w:r>
    </w:p>
    <w:p w:rsidR="00DD5460" w:rsidRDefault="00DD5460" w:rsidP="00DD5460">
      <w:pPr>
        <w:ind w:left="2127" w:hanging="2127"/>
      </w:pPr>
      <w:r>
        <w:t>1</w:t>
      </w:r>
      <w:r w:rsidR="00C259AD">
        <w:t>8</w:t>
      </w:r>
      <w:r>
        <w:t>.45 uur – 1</w:t>
      </w:r>
      <w:r w:rsidR="00C259AD">
        <w:t>9</w:t>
      </w:r>
      <w:r>
        <w:t xml:space="preserve">.35 </w:t>
      </w:r>
      <w:proofErr w:type="gramStart"/>
      <w:r>
        <w:t>uur </w:t>
      </w:r>
      <w:r w:rsidR="00936A0E">
        <w:t>   </w:t>
      </w:r>
      <w:r w:rsidR="00936A0E" w:rsidRPr="00936A0E">
        <w:t xml:space="preserve"> </w:t>
      </w:r>
      <w:proofErr w:type="gramEnd"/>
      <w:r w:rsidR="00936A0E">
        <w:t xml:space="preserve">Basale insuline en de inzet van GLP-1, </w:t>
      </w:r>
      <w:r w:rsidR="00477BBF">
        <w:t>M</w:t>
      </w:r>
      <w:r w:rsidR="00936A0E">
        <w:t>evr. J. Woudenberg-</w:t>
      </w:r>
      <w:proofErr w:type="spellStart"/>
      <w:r w:rsidR="00936A0E">
        <w:t>Radojkovic</w:t>
      </w:r>
      <w:proofErr w:type="spellEnd"/>
      <w:r w:rsidR="00936A0E">
        <w:t xml:space="preserve">, diabetesverpleegkundige Erasmus MC </w:t>
      </w:r>
    </w:p>
    <w:p w:rsidR="00936A0E" w:rsidRDefault="00DD5460" w:rsidP="00936A0E">
      <w:pPr>
        <w:ind w:left="2127" w:hanging="2127"/>
      </w:pPr>
      <w:r>
        <w:t>1</w:t>
      </w:r>
      <w:r w:rsidR="00C259AD">
        <w:t>9</w:t>
      </w:r>
      <w:r>
        <w:t xml:space="preserve">.40 uur – </w:t>
      </w:r>
      <w:r w:rsidR="00C259AD">
        <w:t>20</w:t>
      </w:r>
      <w:r>
        <w:t xml:space="preserve">.30 </w:t>
      </w:r>
      <w:proofErr w:type="gramStart"/>
      <w:r>
        <w:t>uur    </w:t>
      </w:r>
      <w:r w:rsidR="00936A0E">
        <w:t xml:space="preserve"> </w:t>
      </w:r>
      <w:r w:rsidR="00936A0E" w:rsidRPr="00936A0E">
        <w:t xml:space="preserve"> </w:t>
      </w:r>
      <w:proofErr w:type="gramEnd"/>
      <w:r w:rsidR="00936A0E">
        <w:t>Polyfarmacie bij kwetsbare ouderen</w:t>
      </w:r>
      <w:r w:rsidR="00477BBF">
        <w:t>, D</w:t>
      </w:r>
      <w:r w:rsidR="00936A0E">
        <w:t xml:space="preserve">rs. </w:t>
      </w:r>
      <w:proofErr w:type="spellStart"/>
      <w:r w:rsidR="00936A0E">
        <w:t>P.Adhien</w:t>
      </w:r>
      <w:proofErr w:type="spellEnd"/>
      <w:r w:rsidR="00936A0E">
        <w:t xml:space="preserve"> apotheker/epidemioloog en docent diabetesverpleegkundige aan Hogeschool Rotterdam en universiteit Utrecht</w:t>
      </w:r>
    </w:p>
    <w:p w:rsidR="006F0F45" w:rsidRPr="006F0F45" w:rsidRDefault="005E38E8" w:rsidP="00336518">
      <w:pPr>
        <w:spacing w:after="0" w:line="240" w:lineRule="auto"/>
        <w:rPr>
          <w:b/>
          <w:sz w:val="24"/>
        </w:rPr>
      </w:pPr>
      <w:r>
        <w:rPr>
          <w:b/>
          <w:sz w:val="24"/>
        </w:rPr>
        <w:t>Locatie, accreditatie en kosten:</w:t>
      </w:r>
    </w:p>
    <w:p w:rsidR="006F0F45" w:rsidRDefault="005E38E8" w:rsidP="00336518">
      <w:pPr>
        <w:spacing w:after="0" w:line="240" w:lineRule="auto"/>
      </w:pPr>
      <w:r w:rsidRPr="005E38E8">
        <w:t>Locatie</w:t>
      </w:r>
      <w:r>
        <w:t xml:space="preserve">: </w:t>
      </w:r>
      <w:r>
        <w:tab/>
      </w:r>
      <w:r w:rsidR="006F0F45">
        <w:t>Van der Valk Ridderkerk</w:t>
      </w:r>
    </w:p>
    <w:p w:rsidR="006F0F45" w:rsidRDefault="006F0F45" w:rsidP="005E38E8">
      <w:pPr>
        <w:spacing w:after="0" w:line="240" w:lineRule="auto"/>
        <w:ind w:left="708" w:firstLine="708"/>
      </w:pPr>
      <w:proofErr w:type="spellStart"/>
      <w:r>
        <w:t>Krommeweg</w:t>
      </w:r>
      <w:proofErr w:type="spellEnd"/>
      <w:r>
        <w:t xml:space="preserve"> 1</w:t>
      </w:r>
      <w:r w:rsidR="005E38E8">
        <w:t xml:space="preserve">, </w:t>
      </w:r>
      <w:r w:rsidRPr="006F0F45">
        <w:t xml:space="preserve">2988 </w:t>
      </w:r>
      <w:proofErr w:type="gramStart"/>
      <w:r w:rsidRPr="006F0F45">
        <w:t xml:space="preserve">CB  </w:t>
      </w:r>
      <w:proofErr w:type="gramEnd"/>
      <w:r w:rsidRPr="006F0F45">
        <w:t>Ridderkerk</w:t>
      </w:r>
    </w:p>
    <w:p w:rsidR="005E38E8" w:rsidRDefault="005E38E8" w:rsidP="00947212">
      <w:pPr>
        <w:rPr>
          <w:rStyle w:val="A1"/>
          <w:rFonts w:cs="Arial"/>
          <w:sz w:val="22"/>
          <w:szCs w:val="22"/>
        </w:rPr>
      </w:pPr>
    </w:p>
    <w:p w:rsidR="00947212" w:rsidRPr="00B9248D" w:rsidRDefault="00CB38C8" w:rsidP="00947212">
      <w:pPr>
        <w:rPr>
          <w:rStyle w:val="A1"/>
          <w:rFonts w:cs="Arial"/>
          <w:sz w:val="22"/>
          <w:szCs w:val="22"/>
        </w:rPr>
      </w:pPr>
      <w:r>
        <w:rPr>
          <w:rStyle w:val="A1"/>
          <w:rFonts w:cs="Arial"/>
          <w:sz w:val="22"/>
          <w:szCs w:val="22"/>
        </w:rPr>
        <w:t>Bij de</w:t>
      </w:r>
      <w:r w:rsidR="000E4DC9">
        <w:rPr>
          <w:rStyle w:val="A1"/>
          <w:rFonts w:cs="Arial"/>
          <w:sz w:val="22"/>
          <w:szCs w:val="22"/>
        </w:rPr>
        <w:t xml:space="preserve"> V&amp;VN</w:t>
      </w:r>
      <w:r w:rsidR="004731F3">
        <w:rPr>
          <w:rStyle w:val="Heading4Char"/>
          <w:rFonts w:eastAsiaTheme="minorHAnsi"/>
          <w:lang w:val="nl-NL"/>
        </w:rPr>
        <w:t xml:space="preserve">, </w:t>
      </w:r>
      <w:proofErr w:type="spellStart"/>
      <w:r w:rsidR="00477BBF">
        <w:rPr>
          <w:rFonts w:eastAsia="Times New Roman"/>
        </w:rPr>
        <w:t>NVvPO</w:t>
      </w:r>
      <w:proofErr w:type="spellEnd"/>
      <w:r w:rsidR="00477BBF">
        <w:rPr>
          <w:rFonts w:eastAsia="Times New Roman"/>
        </w:rPr>
        <w:t>,</w:t>
      </w:r>
      <w:r w:rsidR="00364E45">
        <w:rPr>
          <w:rStyle w:val="A1"/>
          <w:rFonts w:ascii="Arial" w:hAnsi="Arial" w:cs="Arial"/>
        </w:rPr>
        <w:t xml:space="preserve"> VSR</w:t>
      </w:r>
      <w:r w:rsidR="000E4DC9">
        <w:rPr>
          <w:rStyle w:val="A1"/>
          <w:rFonts w:cs="Arial"/>
          <w:sz w:val="22"/>
          <w:szCs w:val="22"/>
        </w:rPr>
        <w:t xml:space="preserve"> </w:t>
      </w:r>
      <w:proofErr w:type="gramStart"/>
      <w:r w:rsidR="000E4DC9">
        <w:rPr>
          <w:rStyle w:val="A1"/>
          <w:rFonts w:cs="Arial"/>
          <w:sz w:val="22"/>
          <w:szCs w:val="22"/>
        </w:rPr>
        <w:t xml:space="preserve">en </w:t>
      </w:r>
      <w:r w:rsidR="00947212" w:rsidRPr="00B9248D">
        <w:rPr>
          <w:rStyle w:val="A1"/>
          <w:rFonts w:cs="Arial"/>
          <w:sz w:val="22"/>
          <w:szCs w:val="22"/>
        </w:rPr>
        <w:t xml:space="preserve"> </w:t>
      </w:r>
      <w:proofErr w:type="gramEnd"/>
      <w:r w:rsidR="00ED5F0F">
        <w:rPr>
          <w:rStyle w:val="A1"/>
          <w:rFonts w:cs="Arial"/>
          <w:sz w:val="22"/>
          <w:szCs w:val="22"/>
        </w:rPr>
        <w:t>KNMG</w:t>
      </w:r>
      <w:r w:rsidR="00DA6AB1">
        <w:rPr>
          <w:rStyle w:val="A1"/>
          <w:rFonts w:cs="Arial"/>
          <w:sz w:val="22"/>
          <w:szCs w:val="22"/>
        </w:rPr>
        <w:t xml:space="preserve"> </w:t>
      </w:r>
      <w:r w:rsidR="00ED5F0F">
        <w:rPr>
          <w:rStyle w:val="A1"/>
          <w:rFonts w:cs="Arial"/>
          <w:sz w:val="22"/>
          <w:szCs w:val="22"/>
        </w:rPr>
        <w:t xml:space="preserve">is accreditatie </w:t>
      </w:r>
      <w:r w:rsidR="00947212" w:rsidRPr="00B9248D">
        <w:rPr>
          <w:rStyle w:val="A1"/>
          <w:rFonts w:cs="Arial"/>
          <w:sz w:val="22"/>
          <w:szCs w:val="22"/>
        </w:rPr>
        <w:t>aangevraagd.</w:t>
      </w:r>
    </w:p>
    <w:p w:rsidR="005E38E8" w:rsidRDefault="00947212" w:rsidP="00683A73">
      <w:pPr>
        <w:rPr>
          <w:rStyle w:val="A1"/>
          <w:rFonts w:eastAsia="MS Mincho" w:cs="Arial"/>
          <w:sz w:val="22"/>
          <w:szCs w:val="22"/>
        </w:rPr>
      </w:pPr>
      <w:r w:rsidRPr="00B9248D">
        <w:rPr>
          <w:rStyle w:val="A1"/>
          <w:rFonts w:eastAsia="MS Mincho" w:cs="Arial"/>
          <w:sz w:val="22"/>
          <w:szCs w:val="22"/>
        </w:rPr>
        <w:t xml:space="preserve">Conform de richtlijnen van de CGR is er een bijdrage van </w:t>
      </w:r>
      <w:r w:rsidR="00DF0339">
        <w:rPr>
          <w:rStyle w:val="A1"/>
          <w:rFonts w:eastAsia="MS Mincho" w:cstheme="minorHAnsi"/>
          <w:sz w:val="22"/>
          <w:szCs w:val="22"/>
        </w:rPr>
        <w:t>€</w:t>
      </w:r>
      <w:r w:rsidR="00ED5F0F">
        <w:rPr>
          <w:rStyle w:val="A1"/>
          <w:rFonts w:eastAsia="MS Mincho" w:cs="Arial"/>
          <w:sz w:val="22"/>
          <w:szCs w:val="22"/>
        </w:rPr>
        <w:t>2</w:t>
      </w:r>
      <w:r w:rsidR="00C259AD">
        <w:rPr>
          <w:rStyle w:val="A1"/>
          <w:rFonts w:eastAsia="MS Mincho" w:cs="Arial"/>
          <w:sz w:val="22"/>
          <w:szCs w:val="22"/>
        </w:rPr>
        <w:t>0</w:t>
      </w:r>
      <w:r w:rsidR="00ED5F0F">
        <w:rPr>
          <w:rStyle w:val="A1"/>
          <w:rFonts w:eastAsia="MS Mincho" w:cs="Arial"/>
          <w:sz w:val="22"/>
          <w:szCs w:val="22"/>
        </w:rPr>
        <w:t>,00</w:t>
      </w:r>
      <w:r w:rsidR="000E4DC9">
        <w:rPr>
          <w:rStyle w:val="A1"/>
          <w:rFonts w:eastAsia="MS Mincho" w:cs="Arial"/>
          <w:sz w:val="22"/>
          <w:szCs w:val="22"/>
        </w:rPr>
        <w:t xml:space="preserve"> euro verplicht. </w:t>
      </w:r>
      <w:r w:rsidR="005E38E8" w:rsidRPr="005E38E8">
        <w:rPr>
          <w:rStyle w:val="A1"/>
          <w:rFonts w:eastAsia="MS Mincho" w:cs="Arial"/>
          <w:sz w:val="22"/>
          <w:szCs w:val="22"/>
        </w:rPr>
        <w:t xml:space="preserve">De door </w:t>
      </w:r>
      <w:proofErr w:type="spellStart"/>
      <w:r w:rsidR="005E38E8" w:rsidRPr="005E38E8">
        <w:rPr>
          <w:rStyle w:val="A1"/>
          <w:rFonts w:eastAsia="MS Mincho" w:cs="Arial"/>
          <w:sz w:val="22"/>
          <w:szCs w:val="22"/>
        </w:rPr>
        <w:t>Sanofi</w:t>
      </w:r>
      <w:proofErr w:type="spellEnd"/>
      <w:r w:rsidR="005E38E8" w:rsidRPr="005E38E8">
        <w:rPr>
          <w:rStyle w:val="A1"/>
          <w:rFonts w:eastAsia="MS Mincho" w:cs="Arial"/>
          <w:sz w:val="22"/>
          <w:szCs w:val="22"/>
        </w:rPr>
        <w:t xml:space="preserve"> geboden gastvrijheidskosten van deze bijeenkomst (bovenop de door u zelf </w:t>
      </w:r>
      <w:r w:rsidR="005E38E8">
        <w:rPr>
          <w:rStyle w:val="A1"/>
          <w:rFonts w:eastAsia="MS Mincho" w:cs="Arial"/>
          <w:sz w:val="22"/>
          <w:szCs w:val="22"/>
        </w:rPr>
        <w:t>betaalde deelnamekosten van € 20</w:t>
      </w:r>
      <w:r w:rsidR="005E38E8" w:rsidRPr="005E38E8">
        <w:rPr>
          <w:rStyle w:val="A1"/>
          <w:rFonts w:eastAsia="MS Mincho" w:cs="Arial"/>
          <w:sz w:val="22"/>
          <w:szCs w:val="22"/>
        </w:rPr>
        <w:t>,00) zijn nihil</w:t>
      </w:r>
    </w:p>
    <w:p w:rsidR="00683A73" w:rsidRPr="005E38E8" w:rsidRDefault="00781371" w:rsidP="00683A73">
      <w:pPr>
        <w:rPr>
          <w:rFonts w:eastAsia="MS Mincho" w:cs="Arial"/>
          <w:color w:val="000000"/>
        </w:rPr>
      </w:pPr>
      <w:r>
        <w:rPr>
          <w:rStyle w:val="A1"/>
          <w:rFonts w:eastAsia="MS Mincho" w:cs="Arial"/>
          <w:sz w:val="22"/>
          <w:szCs w:val="22"/>
        </w:rPr>
        <w:t xml:space="preserve">U kunt zich inschrijven </w:t>
      </w:r>
      <w:proofErr w:type="gramStart"/>
      <w:r>
        <w:rPr>
          <w:rStyle w:val="A1"/>
          <w:rFonts w:eastAsia="MS Mincho" w:cs="Arial"/>
          <w:sz w:val="22"/>
          <w:szCs w:val="22"/>
        </w:rPr>
        <w:t>middels</w:t>
      </w:r>
      <w:proofErr w:type="gramEnd"/>
      <w:r>
        <w:rPr>
          <w:rStyle w:val="A1"/>
          <w:rFonts w:eastAsia="MS Mincho" w:cs="Arial"/>
          <w:sz w:val="22"/>
          <w:szCs w:val="22"/>
        </w:rPr>
        <w:t xml:space="preserve"> de volgende link: </w:t>
      </w:r>
      <w:hyperlink r:id="rId9" w:history="1">
        <w:r w:rsidR="00683A73" w:rsidRPr="005E38E8">
          <w:rPr>
            <w:rStyle w:val="Hyperlink"/>
            <w:b/>
            <w:bCs/>
            <w:color w:val="2F5496" w:themeColor="accent5" w:themeShade="BF"/>
            <w:sz w:val="24"/>
            <w:szCs w:val="32"/>
          </w:rPr>
          <w:t>www.sanofi-academy.nl/e/n2qo5c</w:t>
        </w:r>
      </w:hyperlink>
    </w:p>
    <w:p w:rsidR="005E38E8" w:rsidRDefault="005E38E8" w:rsidP="00737C9C"/>
    <w:p w:rsidR="00737C9C" w:rsidRPr="00B9248D" w:rsidRDefault="00FD7DD3" w:rsidP="00737C9C">
      <w:r w:rsidRPr="00B9248D">
        <w:t>Met vriendelijke groet,</w:t>
      </w:r>
    </w:p>
    <w:p w:rsidR="003A291E" w:rsidRDefault="003A291E" w:rsidP="003A291E">
      <w:pPr>
        <w:rPr>
          <w:rFonts w:ascii="Arial" w:hAnsi="Arial" w:cs="Arial"/>
          <w:bCs/>
          <w:sz w:val="20"/>
          <w:szCs w:val="20"/>
          <w:lang w:eastAsia="nl-NL"/>
        </w:rPr>
      </w:pPr>
      <w:r w:rsidRPr="008E445C">
        <w:t>L</w:t>
      </w:r>
      <w:r w:rsidR="00256D4D" w:rsidRPr="008E445C">
        <w:t>eo Rebers</w:t>
      </w:r>
      <w:r w:rsidR="00256D4D" w:rsidRPr="008E445C">
        <w:tab/>
      </w:r>
      <w:r w:rsidR="00256D4D" w:rsidRPr="008E445C">
        <w:tab/>
      </w:r>
      <w:r w:rsidR="00256D4D" w:rsidRPr="008E445C">
        <w:tab/>
      </w:r>
      <w:r w:rsidR="00256D4D" w:rsidRPr="008E445C">
        <w:tab/>
      </w:r>
      <w:r w:rsidR="00256D4D" w:rsidRPr="008E445C">
        <w:tab/>
      </w:r>
      <w:r w:rsidR="00256D4D" w:rsidRPr="008E445C">
        <w:tab/>
      </w:r>
      <w:r w:rsidR="00256D4D" w:rsidRPr="008E445C">
        <w:tab/>
      </w:r>
      <w:r w:rsidR="00ED5F0F" w:rsidRPr="008E445C">
        <w:rPr>
          <w:rFonts w:ascii="Arial" w:hAnsi="Arial" w:cs="Arial"/>
          <w:bCs/>
          <w:sz w:val="20"/>
          <w:szCs w:val="20"/>
          <w:lang w:eastAsia="nl-NL"/>
        </w:rPr>
        <w:t>Remco Steyger</w:t>
      </w:r>
    </w:p>
    <w:p w:rsidR="005E38E8" w:rsidRPr="005E38E8" w:rsidRDefault="005E38E8" w:rsidP="005E38E8">
      <w:pPr>
        <w:rPr>
          <w:color w:val="1F497D"/>
          <w:lang w:eastAsia="nl-NL"/>
        </w:rPr>
      </w:pPr>
      <w:r w:rsidRPr="005E38E8">
        <w:t>Portfolio Specialist Diabetes/CVRM</w:t>
      </w:r>
      <w:r>
        <w:t xml:space="preserve">, </w:t>
      </w:r>
      <w:proofErr w:type="spellStart"/>
      <w:r>
        <w:t>Sanofi</w:t>
      </w:r>
      <w:proofErr w:type="spellEnd"/>
      <w:r>
        <w:tab/>
      </w:r>
      <w:r>
        <w:tab/>
      </w:r>
      <w:r>
        <w:tab/>
      </w:r>
      <w:r w:rsidRPr="005E38E8">
        <w:t>Portfolio Specialist Diabetes/CVRM</w:t>
      </w:r>
      <w:r>
        <w:t xml:space="preserve">, </w:t>
      </w:r>
      <w:proofErr w:type="spellStart"/>
      <w:r>
        <w:t>Sanofi</w:t>
      </w:r>
      <w:proofErr w:type="spellEnd"/>
    </w:p>
    <w:p w:rsidR="005E38E8" w:rsidRPr="005E38E8" w:rsidRDefault="005E38E8" w:rsidP="005E38E8">
      <w:pPr>
        <w:rPr>
          <w:rStyle w:val="Hyperlink"/>
        </w:rPr>
      </w:pPr>
      <w:hyperlink r:id="rId10" w:history="1">
        <w:r w:rsidRPr="005E38E8">
          <w:rPr>
            <w:rStyle w:val="Hyperlink"/>
          </w:rPr>
          <w:t>leo.rebers@sanofi.com</w:t>
        </w:r>
      </w:hyperlink>
      <w:r w:rsidRPr="005E38E8">
        <w:t xml:space="preserve"> </w:t>
      </w:r>
      <w:r w:rsidRPr="005E38E8">
        <w:tab/>
      </w:r>
      <w:r w:rsidRPr="005E38E8">
        <w:tab/>
      </w:r>
      <w:r w:rsidRPr="005E38E8">
        <w:tab/>
      </w:r>
      <w:r w:rsidRPr="005E38E8">
        <w:tab/>
      </w:r>
      <w:r w:rsidRPr="005E38E8">
        <w:tab/>
      </w:r>
      <w:hyperlink r:id="rId11" w:history="1">
        <w:r w:rsidRPr="005E38E8">
          <w:rPr>
            <w:rStyle w:val="Hyperlink"/>
          </w:rPr>
          <w:t>Remco.steyger@sanofi.com</w:t>
        </w:r>
      </w:hyperlink>
    </w:p>
    <w:sectPr w:rsidR="005E38E8" w:rsidRPr="005E38E8" w:rsidSect="001116C7">
      <w:headerReference w:type="even" r:id="rId12"/>
      <w:headerReference w:type="default" r:id="rId13"/>
      <w:footerReference w:type="even" r:id="rId14"/>
      <w:footerReference w:type="default" r:id="rId15"/>
      <w:headerReference w:type="first" r:id="rId16"/>
      <w:footerReference w:type="first" r:id="rId17"/>
      <w:pgSz w:w="11906" w:h="16838"/>
      <w:pgMar w:top="567" w:right="851" w:bottom="567" w:left="85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FBB" w:rsidRDefault="00206FBB" w:rsidP="00AD3FBF">
      <w:pPr>
        <w:spacing w:after="0" w:line="240" w:lineRule="auto"/>
      </w:pPr>
      <w:r>
        <w:separator/>
      </w:r>
    </w:p>
  </w:endnote>
  <w:endnote w:type="continuationSeparator" w:id="0">
    <w:p w:rsidR="00206FBB" w:rsidRDefault="00206FBB" w:rsidP="00AD3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calaSansPro-Regular">
    <w:altName w:val="ScalaSansPro-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8E8" w:rsidRDefault="005E38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D6E" w:rsidRDefault="00523D6E" w:rsidP="00AD3FBF">
    <w:pPr>
      <w:pStyle w:val="BodyText"/>
      <w:kinsoku w:val="0"/>
      <w:overflowPunct w:val="0"/>
      <w:spacing w:line="14" w:lineRule="auto"/>
      <w:rPr>
        <w:rFonts w:ascii="Times New Roman" w:hAnsi="Times New Roman" w:cs="Times New Roman"/>
        <w:sz w:val="20"/>
        <w:szCs w:val="20"/>
      </w:rPr>
    </w:pPr>
    <w:r>
      <w:rPr>
        <w:noProof/>
        <w:lang w:val="nl-NL" w:eastAsia="nl-NL"/>
      </w:rPr>
      <mc:AlternateContent>
        <mc:Choice Requires="wps">
          <w:drawing>
            <wp:anchor distT="0" distB="0" distL="114300" distR="114300" simplePos="0" relativeHeight="251656704" behindDoc="1" locked="0" layoutInCell="0" allowOverlap="1" wp14:anchorId="6B48EBFC" wp14:editId="67920DB1">
              <wp:simplePos x="0" y="0"/>
              <wp:positionH relativeFrom="page">
                <wp:posOffset>5992495</wp:posOffset>
              </wp:positionH>
              <wp:positionV relativeFrom="page">
                <wp:posOffset>8973185</wp:posOffset>
              </wp:positionV>
              <wp:extent cx="88900" cy="88900"/>
              <wp:effectExtent l="1270" t="635"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D6E" w:rsidRDefault="00523D6E" w:rsidP="00AD3FBF">
                          <w:pPr>
                            <w:spacing w:line="140" w:lineRule="atLeast"/>
                            <w:rPr>
                              <w:rFonts w:ascii="Times New Roman" w:hAnsi="Times New Roman" w:cs="Times New Roman"/>
                            </w:rPr>
                          </w:pPr>
                        </w:p>
                        <w:p w:rsidR="00523D6E" w:rsidRDefault="00523D6E" w:rsidP="00AD3FBF">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8EBFC" id="Rectangle 14" o:spid="_x0000_s1026" style="position:absolute;margin-left:471.85pt;margin-top:706.55pt;width:7pt;height: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" o:allowincell="f" filled="f" stroked="f">
              <v:textbox inset="0,0,0,0">
                <w:txbxContent>
                  <w:p w:rsidR="00523D6E" w:rsidRDefault="00523D6E" w:rsidP="00AD3FBF">
                    <w:pPr>
                      <w:spacing w:line="140" w:lineRule="atLeast"/>
                      <w:rPr>
                        <w:rFonts w:ascii="Times New Roman" w:hAnsi="Times New Roman" w:cs="Times New Roman"/>
                      </w:rPr>
                    </w:pPr>
                  </w:p>
                  <w:p w:rsidR="00523D6E" w:rsidRDefault="00523D6E" w:rsidP="00AD3FBF">
                    <w:pPr>
                      <w:rPr>
                        <w:rFonts w:ascii="Times New Roman" w:hAnsi="Times New Roman" w:cs="Times New Roman"/>
                      </w:rPr>
                    </w:pPr>
                  </w:p>
                </w:txbxContent>
              </v:textbox>
              <w10:wrap anchorx="page" anchory="page"/>
            </v:rect>
          </w:pict>
        </mc:Fallback>
      </mc:AlternateContent>
    </w:r>
  </w:p>
  <w:p w:rsidR="00477BBF" w:rsidRPr="000A4D96" w:rsidRDefault="00477BBF" w:rsidP="00477BBF">
    <w:pPr>
      <w:pStyle w:val="Footer"/>
      <w:rPr>
        <w:rFonts w:ascii="Arial" w:hAnsi="Arial" w:cs="Arial"/>
        <w:sz w:val="16"/>
        <w:szCs w:val="16"/>
      </w:rPr>
    </w:pPr>
    <w:r w:rsidRPr="000A4D96">
      <w:rPr>
        <w:rFonts w:ascii="Arial" w:hAnsi="Arial" w:cs="Arial"/>
        <w:sz w:val="16"/>
        <w:szCs w:val="16"/>
      </w:rPr>
      <w:t xml:space="preserve">Deze cursus wordt mede mogelijk gemaakt door </w:t>
    </w:r>
    <w:proofErr w:type="spellStart"/>
    <w:r w:rsidRPr="000A4D96">
      <w:rPr>
        <w:rFonts w:ascii="Arial" w:hAnsi="Arial" w:cs="Arial"/>
        <w:sz w:val="16"/>
        <w:szCs w:val="16"/>
      </w:rPr>
      <w:t>Sanofi</w:t>
    </w:r>
    <w:proofErr w:type="spellEnd"/>
    <w:r w:rsidRPr="000A4D96">
      <w:rPr>
        <w:rFonts w:ascii="Arial" w:hAnsi="Arial" w:cs="Arial"/>
        <w:sz w:val="16"/>
        <w:szCs w:val="16"/>
      </w:rPr>
      <w:t xml:space="preserve">. </w:t>
    </w:r>
    <w:r>
      <w:rPr>
        <w:rFonts w:ascii="Arial" w:hAnsi="Arial" w:cs="Arial"/>
        <w:sz w:val="16"/>
        <w:szCs w:val="16"/>
      </w:rPr>
      <w:t xml:space="preserve">Bij </w:t>
    </w:r>
    <w:proofErr w:type="spellStart"/>
    <w:r>
      <w:rPr>
        <w:rFonts w:ascii="Arial" w:hAnsi="Arial" w:cs="Arial"/>
        <w:sz w:val="16"/>
        <w:szCs w:val="16"/>
      </w:rPr>
      <w:t>Sanofi</w:t>
    </w:r>
    <w:proofErr w:type="spellEnd"/>
    <w:r>
      <w:rPr>
        <w:rFonts w:ascii="Arial" w:hAnsi="Arial" w:cs="Arial"/>
        <w:sz w:val="16"/>
        <w:szCs w:val="16"/>
      </w:rPr>
      <w:t xml:space="preserve"> werken we</w:t>
    </w:r>
    <w:r w:rsidRPr="000A4D96">
      <w:rPr>
        <w:rFonts w:ascii="Arial" w:hAnsi="Arial" w:cs="Arial"/>
        <w:sz w:val="16"/>
        <w:szCs w:val="16"/>
      </w:rPr>
      <w:t xml:space="preserve"> </w:t>
    </w:r>
    <w:r>
      <w:rPr>
        <w:rFonts w:ascii="Arial" w:hAnsi="Arial" w:cs="Arial"/>
        <w:sz w:val="16"/>
        <w:szCs w:val="16"/>
      </w:rPr>
      <w:t xml:space="preserve">elke </w:t>
    </w:r>
    <w:r w:rsidRPr="000A4D96">
      <w:rPr>
        <w:rFonts w:ascii="Arial" w:hAnsi="Arial" w:cs="Arial"/>
        <w:sz w:val="16"/>
        <w:szCs w:val="16"/>
      </w:rPr>
      <w:t xml:space="preserve">dag opnieuw aan oplossingen voor mensen met gezondheidsproblemen. Wij zijn een wereldwijd biofarmaceutisch bedrijf dat zich toelegt op de menselijke gezondheid. We voorkomen ziekten door middel van vaccins en bieden innovatieve behandelingen om pijn te bestrijden en het lijden te verlichten. We helpen zowel mensen die te maken krijgen met een zeldzame ziekte als miljoenen mensen met langdurige chronische aandoeningen. Meer dan 100.000 medewerkers van </w:t>
    </w:r>
    <w:proofErr w:type="spellStart"/>
    <w:r w:rsidRPr="000A4D96">
      <w:rPr>
        <w:rFonts w:ascii="Arial" w:hAnsi="Arial" w:cs="Arial"/>
        <w:sz w:val="16"/>
        <w:szCs w:val="16"/>
      </w:rPr>
      <w:t>Sanofi</w:t>
    </w:r>
    <w:proofErr w:type="spellEnd"/>
    <w:r w:rsidRPr="000A4D96">
      <w:rPr>
        <w:rFonts w:ascii="Arial" w:hAnsi="Arial" w:cs="Arial"/>
        <w:sz w:val="16"/>
        <w:szCs w:val="16"/>
      </w:rPr>
      <w:t xml:space="preserve"> in 100 landen zetten zich in om wetenschappelijke innovatie om te zetten in zorgoplossingen overal ter wereld.</w:t>
    </w:r>
  </w:p>
  <w:p w:rsidR="00477BBF" w:rsidRDefault="00477BBF" w:rsidP="00477BBF">
    <w:pPr>
      <w:pStyle w:val="Footer"/>
      <w:rPr>
        <w:rFonts w:ascii="Arial" w:hAnsi="Arial" w:cs="Arial"/>
        <w:sz w:val="16"/>
        <w:szCs w:val="16"/>
      </w:rPr>
    </w:pPr>
    <w:r w:rsidRPr="00B430ED">
      <w:rPr>
        <w:rFonts w:ascii="Arial" w:hAnsi="Arial" w:cs="Arial"/>
        <w:sz w:val="16"/>
        <w:szCs w:val="16"/>
      </w:rPr>
      <w:t xml:space="preserve">Uw gegevens zijn afkomstig van IQVIA. Voor meer informatie of indien u er geen prijs op stelt in de toekomst mailingen van </w:t>
    </w:r>
    <w:proofErr w:type="spellStart"/>
    <w:r w:rsidRPr="00B430ED">
      <w:rPr>
        <w:rFonts w:ascii="Arial" w:hAnsi="Arial" w:cs="Arial"/>
        <w:sz w:val="16"/>
        <w:szCs w:val="16"/>
      </w:rPr>
      <w:t>Sanofi</w:t>
    </w:r>
    <w:proofErr w:type="spellEnd"/>
    <w:r w:rsidRPr="00B430ED">
      <w:rPr>
        <w:rFonts w:ascii="Arial" w:hAnsi="Arial" w:cs="Arial"/>
        <w:sz w:val="16"/>
        <w:szCs w:val="16"/>
      </w:rPr>
      <w:t xml:space="preserve"> te ontvangen, kunt u contact opnemen met IQVIA via nl.onekey@iqvia.com of via telefoonnummer 035 – 69 55 355.</w:t>
    </w:r>
    <w:r w:rsidRPr="000A4D96">
      <w:rPr>
        <w:rFonts w:ascii="Arial" w:hAnsi="Arial" w:cs="Arial"/>
        <w:sz w:val="16"/>
        <w:szCs w:val="16"/>
      </w:rPr>
      <w:tab/>
    </w:r>
    <w:r w:rsidRPr="00A16115">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477BBF" w:rsidRPr="00A16115" w:rsidRDefault="00477BBF" w:rsidP="00477BBF">
    <w:pPr>
      <w:pStyle w:val="Footer"/>
      <w:jc w:val="right"/>
      <w:rPr>
        <w:rFonts w:ascii="Arial" w:hAnsi="Arial" w:cs="Arial"/>
        <w:sz w:val="16"/>
        <w:szCs w:val="16"/>
      </w:rPr>
    </w:pPr>
    <w:r>
      <w:rPr>
        <w:rFonts w:ascii="Arial" w:hAnsi="Arial" w:cs="Arial"/>
        <w:sz w:val="16"/>
        <w:szCs w:val="16"/>
      </w:rPr>
      <w:tab/>
    </w:r>
    <w:r w:rsidRPr="00AD7918">
      <w:rPr>
        <w:rFonts w:ascii="Arial" w:hAnsi="Arial" w:cs="Arial"/>
        <w:sz w:val="16"/>
        <w:szCs w:val="16"/>
      </w:rPr>
      <w:t>SANL</w:t>
    </w:r>
    <w:proofErr w:type="gramStart"/>
    <w:r w:rsidRPr="00AD7918">
      <w:rPr>
        <w:rFonts w:ascii="Arial" w:hAnsi="Arial" w:cs="Arial"/>
        <w:sz w:val="16"/>
        <w:szCs w:val="16"/>
      </w:rPr>
      <w:t>.DIA</w:t>
    </w:r>
    <w:proofErr w:type="gramEnd"/>
    <w:r>
      <w:rPr>
        <w:rFonts w:ascii="Arial" w:hAnsi="Arial" w:cs="Arial"/>
        <w:sz w:val="16"/>
        <w:szCs w:val="16"/>
      </w:rPr>
      <w:t>.19.06.0281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BBF" w:rsidRPr="000A4D96" w:rsidRDefault="00477BBF" w:rsidP="00477BBF">
    <w:pPr>
      <w:pStyle w:val="Footer"/>
      <w:rPr>
        <w:rFonts w:ascii="Arial" w:hAnsi="Arial" w:cs="Arial"/>
        <w:sz w:val="16"/>
        <w:szCs w:val="16"/>
      </w:rPr>
    </w:pPr>
    <w:r w:rsidRPr="000A4D96">
      <w:rPr>
        <w:rFonts w:ascii="Arial" w:hAnsi="Arial" w:cs="Arial"/>
        <w:sz w:val="16"/>
        <w:szCs w:val="16"/>
      </w:rPr>
      <w:t xml:space="preserve">Deze cursus wordt mede mogelijk gemaakt door </w:t>
    </w:r>
    <w:proofErr w:type="spellStart"/>
    <w:r w:rsidRPr="000A4D96">
      <w:rPr>
        <w:rFonts w:ascii="Arial" w:hAnsi="Arial" w:cs="Arial"/>
        <w:sz w:val="16"/>
        <w:szCs w:val="16"/>
      </w:rPr>
      <w:t>Sanofi</w:t>
    </w:r>
    <w:proofErr w:type="spellEnd"/>
    <w:r w:rsidRPr="000A4D96">
      <w:rPr>
        <w:rFonts w:ascii="Arial" w:hAnsi="Arial" w:cs="Arial"/>
        <w:sz w:val="16"/>
        <w:szCs w:val="16"/>
      </w:rPr>
      <w:t xml:space="preserve">. </w:t>
    </w:r>
    <w:r>
      <w:rPr>
        <w:rFonts w:ascii="Arial" w:hAnsi="Arial" w:cs="Arial"/>
        <w:sz w:val="16"/>
        <w:szCs w:val="16"/>
      </w:rPr>
      <w:t xml:space="preserve">Bij </w:t>
    </w:r>
    <w:proofErr w:type="spellStart"/>
    <w:r>
      <w:rPr>
        <w:rFonts w:ascii="Arial" w:hAnsi="Arial" w:cs="Arial"/>
        <w:sz w:val="16"/>
        <w:szCs w:val="16"/>
      </w:rPr>
      <w:t>Sanofi</w:t>
    </w:r>
    <w:proofErr w:type="spellEnd"/>
    <w:r>
      <w:rPr>
        <w:rFonts w:ascii="Arial" w:hAnsi="Arial" w:cs="Arial"/>
        <w:sz w:val="16"/>
        <w:szCs w:val="16"/>
      </w:rPr>
      <w:t xml:space="preserve"> werken we</w:t>
    </w:r>
    <w:r w:rsidRPr="000A4D96">
      <w:rPr>
        <w:rFonts w:ascii="Arial" w:hAnsi="Arial" w:cs="Arial"/>
        <w:sz w:val="16"/>
        <w:szCs w:val="16"/>
      </w:rPr>
      <w:t xml:space="preserve"> </w:t>
    </w:r>
    <w:r>
      <w:rPr>
        <w:rFonts w:ascii="Arial" w:hAnsi="Arial" w:cs="Arial"/>
        <w:sz w:val="16"/>
        <w:szCs w:val="16"/>
      </w:rPr>
      <w:t xml:space="preserve">elke </w:t>
    </w:r>
    <w:r w:rsidRPr="000A4D96">
      <w:rPr>
        <w:rFonts w:ascii="Arial" w:hAnsi="Arial" w:cs="Arial"/>
        <w:sz w:val="16"/>
        <w:szCs w:val="16"/>
      </w:rPr>
      <w:t xml:space="preserve">dag opnieuw aan oplossingen voor mensen met gezondheidsproblemen. Wij zijn een wereldwijd biofarmaceutisch bedrijf dat zich toelegt op de menselijke gezondheid. We voorkomen ziekten door middel van vaccins en bieden innovatieve behandelingen om pijn te bestrijden en het lijden te verlichten. We helpen zowel mensen die te maken krijgen met een zeldzame ziekte als miljoenen mensen met langdurige chronische aandoeningen. Meer dan 100.000 medewerkers van </w:t>
    </w:r>
    <w:proofErr w:type="spellStart"/>
    <w:r w:rsidRPr="000A4D96">
      <w:rPr>
        <w:rFonts w:ascii="Arial" w:hAnsi="Arial" w:cs="Arial"/>
        <w:sz w:val="16"/>
        <w:szCs w:val="16"/>
      </w:rPr>
      <w:t>Sanofi</w:t>
    </w:r>
    <w:proofErr w:type="spellEnd"/>
    <w:r w:rsidRPr="000A4D96">
      <w:rPr>
        <w:rFonts w:ascii="Arial" w:hAnsi="Arial" w:cs="Arial"/>
        <w:sz w:val="16"/>
        <w:szCs w:val="16"/>
      </w:rPr>
      <w:t xml:space="preserve"> in 100 landen zetten zich in om wetenschappelijke innovatie om te zetten in zorgoplossingen overal ter wereld.</w:t>
    </w:r>
  </w:p>
  <w:p w:rsidR="00477BBF" w:rsidRDefault="00477BBF" w:rsidP="00477BBF">
    <w:pPr>
      <w:pStyle w:val="Footer"/>
      <w:rPr>
        <w:rFonts w:ascii="Arial" w:hAnsi="Arial" w:cs="Arial"/>
        <w:sz w:val="16"/>
        <w:szCs w:val="16"/>
      </w:rPr>
    </w:pPr>
    <w:r w:rsidRPr="00B430ED">
      <w:rPr>
        <w:rFonts w:ascii="Arial" w:hAnsi="Arial" w:cs="Arial"/>
        <w:sz w:val="16"/>
        <w:szCs w:val="16"/>
      </w:rPr>
      <w:t xml:space="preserve">Uw gegevens zijn afkomstig van IQVIA. Voor meer informatie of indien u er geen prijs op stelt in de toekomst mailingen van </w:t>
    </w:r>
    <w:proofErr w:type="spellStart"/>
    <w:r w:rsidRPr="00B430ED">
      <w:rPr>
        <w:rFonts w:ascii="Arial" w:hAnsi="Arial" w:cs="Arial"/>
        <w:sz w:val="16"/>
        <w:szCs w:val="16"/>
      </w:rPr>
      <w:t>Sanofi</w:t>
    </w:r>
    <w:proofErr w:type="spellEnd"/>
    <w:r w:rsidRPr="00B430ED">
      <w:rPr>
        <w:rFonts w:ascii="Arial" w:hAnsi="Arial" w:cs="Arial"/>
        <w:sz w:val="16"/>
        <w:szCs w:val="16"/>
      </w:rPr>
      <w:t xml:space="preserve"> te ontvangen, kunt u contact opnemen met IQVIA via nl.onekey@iqvia.com of via telefoonnummer 035 – 69 55 355.</w:t>
    </w:r>
    <w:r w:rsidRPr="000A4D96">
      <w:rPr>
        <w:rFonts w:ascii="Arial" w:hAnsi="Arial" w:cs="Arial"/>
        <w:sz w:val="16"/>
        <w:szCs w:val="16"/>
      </w:rPr>
      <w:tab/>
    </w:r>
    <w:r w:rsidRPr="00A16115">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477BBF" w:rsidRPr="00A16115" w:rsidRDefault="00477BBF" w:rsidP="00477BBF">
    <w:pPr>
      <w:pStyle w:val="Footer"/>
      <w:jc w:val="right"/>
      <w:rPr>
        <w:rFonts w:ascii="Arial" w:hAnsi="Arial" w:cs="Arial"/>
        <w:sz w:val="16"/>
        <w:szCs w:val="16"/>
      </w:rPr>
    </w:pPr>
    <w:r>
      <w:rPr>
        <w:rFonts w:ascii="Arial" w:hAnsi="Arial" w:cs="Arial"/>
        <w:sz w:val="16"/>
        <w:szCs w:val="16"/>
      </w:rPr>
      <w:tab/>
    </w:r>
    <w:r>
      <w:rPr>
        <w:rFonts w:ascii="Arial" w:hAnsi="Arial" w:cs="Arial"/>
        <w:sz w:val="16"/>
        <w:szCs w:val="16"/>
      </w:rPr>
      <w:tab/>
    </w:r>
    <w:bookmarkStart w:id="0" w:name="_GoBack"/>
    <w:r w:rsidRPr="00AD7918">
      <w:rPr>
        <w:rFonts w:ascii="Arial" w:hAnsi="Arial" w:cs="Arial"/>
        <w:sz w:val="16"/>
        <w:szCs w:val="16"/>
      </w:rPr>
      <w:t>SANL</w:t>
    </w:r>
    <w:proofErr w:type="gramStart"/>
    <w:r w:rsidRPr="00AD7918">
      <w:rPr>
        <w:rFonts w:ascii="Arial" w:hAnsi="Arial" w:cs="Arial"/>
        <w:sz w:val="16"/>
        <w:szCs w:val="16"/>
      </w:rPr>
      <w:t>.DIA</w:t>
    </w:r>
    <w:proofErr w:type="gramEnd"/>
    <w:r>
      <w:rPr>
        <w:rFonts w:ascii="Arial" w:hAnsi="Arial" w:cs="Arial"/>
        <w:sz w:val="16"/>
        <w:szCs w:val="16"/>
      </w:rPr>
      <w:t>.19.06.0281</w:t>
    </w:r>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FBB" w:rsidRDefault="00206FBB" w:rsidP="00AD3FBF">
      <w:pPr>
        <w:spacing w:after="0" w:line="240" w:lineRule="auto"/>
      </w:pPr>
      <w:r>
        <w:separator/>
      </w:r>
    </w:p>
  </w:footnote>
  <w:footnote w:type="continuationSeparator" w:id="0">
    <w:p w:rsidR="00206FBB" w:rsidRDefault="00206FBB" w:rsidP="00AD3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8E8" w:rsidRDefault="005E38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45" w:rsidRDefault="00523D6E" w:rsidP="00A25C19">
    <w:pPr>
      <w:pStyle w:val="Header"/>
      <w:rPr>
        <w:rFonts w:ascii="Arial" w:hAnsi="Arial" w:cs="Arial"/>
        <w:bCs/>
        <w:color w:val="4B63AE"/>
        <w:sz w:val="36"/>
        <w:szCs w:val="36"/>
      </w:rPr>
    </w:pPr>
    <w:r w:rsidRPr="00722CE8">
      <w:rPr>
        <w:noProof/>
        <w:lang w:eastAsia="nl-NL"/>
      </w:rPr>
      <w:drawing>
        <wp:anchor distT="0" distB="0" distL="114300" distR="114300" simplePos="0" relativeHeight="251661312" behindDoc="0" locked="0" layoutInCell="1" allowOverlap="1" wp14:anchorId="3255C50E" wp14:editId="1F758B92">
          <wp:simplePos x="0" y="0"/>
          <wp:positionH relativeFrom="margin">
            <wp:align>left</wp:align>
          </wp:positionH>
          <wp:positionV relativeFrom="paragraph">
            <wp:posOffset>-2539</wp:posOffset>
          </wp:positionV>
          <wp:extent cx="1285875" cy="1097922"/>
          <wp:effectExtent l="0" t="0" r="0" b="6985"/>
          <wp:wrapNone/>
          <wp:docPr id="3" name="Picture 3" descr="R:\COUNTRY NL\SALES OPEN CARE\SALES\SANOFI_Logo_vertical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UNTRY NL\SALES OPEN CARE\SALES\SANOFI_Logo_vertical_CMJ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10979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47212">
      <w:rPr>
        <w:rFonts w:ascii="Arial" w:hAnsi="Arial" w:cs="Arial"/>
        <w:bCs/>
        <w:noProof/>
        <w:color w:val="4B63AE"/>
        <w:sz w:val="36"/>
        <w:szCs w:val="36"/>
        <w:lang w:eastAsia="nl-NL"/>
      </w:rPr>
      <w:drawing>
        <wp:inline distT="0" distB="0" distL="0" distR="0" wp14:anchorId="7B781F93" wp14:editId="4A604BCE">
          <wp:extent cx="990600" cy="10572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1057275"/>
                  </a:xfrm>
                  <a:prstGeom prst="rect">
                    <a:avLst/>
                  </a:prstGeom>
                  <a:noFill/>
                  <a:ln>
                    <a:noFill/>
                  </a:ln>
                </pic:spPr>
              </pic:pic>
            </a:graphicData>
          </a:graphic>
        </wp:inline>
      </w:drawing>
    </w:r>
    <w:r w:rsidRPr="00947212">
      <w:rPr>
        <w:rFonts w:ascii="Arial" w:hAnsi="Arial" w:cs="Arial"/>
        <w:bCs/>
        <w:color w:val="4B63AE"/>
        <w:sz w:val="36"/>
        <w:szCs w:val="36"/>
      </w:rPr>
      <w:t xml:space="preserve">  Ú</w:t>
    </w:r>
  </w:p>
  <w:p w:rsidR="00523D6E" w:rsidRPr="00947212" w:rsidRDefault="006F0F45" w:rsidP="006F0F45">
    <w:pPr>
      <w:pStyle w:val="Header"/>
      <w:jc w:val="center"/>
      <w:rPr>
        <w:sz w:val="20"/>
      </w:rPr>
    </w:pPr>
    <w:r>
      <w:rPr>
        <w:rFonts w:ascii="Arial" w:hAnsi="Arial" w:cs="Arial"/>
        <w:bCs/>
        <w:color w:val="4B63AE"/>
        <w:sz w:val="36"/>
        <w:szCs w:val="36"/>
      </w:rPr>
      <w:t>”</w:t>
    </w:r>
    <w:r w:rsidR="00523D6E">
      <w:rPr>
        <w:rFonts w:ascii="Arial" w:hAnsi="Arial" w:cs="Arial"/>
        <w:bCs/>
        <w:color w:val="4B63AE"/>
        <w:sz w:val="32"/>
        <w:szCs w:val="36"/>
      </w:rPr>
      <w:t xml:space="preserve">Diabeteszorg </w:t>
    </w:r>
    <w:r>
      <w:rPr>
        <w:rFonts w:ascii="Arial" w:hAnsi="Arial" w:cs="Arial"/>
        <w:bCs/>
        <w:color w:val="4B63AE"/>
        <w:sz w:val="32"/>
        <w:szCs w:val="36"/>
      </w:rPr>
      <w:t xml:space="preserve">in de huisartspraktijk </w:t>
    </w:r>
    <w:r w:rsidR="00523D6E">
      <w:rPr>
        <w:rFonts w:ascii="Arial" w:hAnsi="Arial" w:cs="Arial"/>
        <w:bCs/>
        <w:color w:val="4B63AE"/>
        <w:sz w:val="32"/>
        <w:szCs w:val="36"/>
      </w:rPr>
      <w:t>anno 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D6E" w:rsidRDefault="00523D6E" w:rsidP="007B3CCD">
    <w:pPr>
      <w:pStyle w:val="BodyText"/>
      <w:kinsoku w:val="0"/>
      <w:overflowPunct w:val="0"/>
      <w:spacing w:before="3"/>
      <w:rPr>
        <w:b/>
        <w:bCs/>
        <w:color w:val="4B63AE"/>
        <w:sz w:val="48"/>
        <w:szCs w:val="48"/>
        <w:lang w:val="nl-NL"/>
      </w:rPr>
    </w:pPr>
    <w:r w:rsidRPr="00722CE8">
      <w:rPr>
        <w:noProof/>
        <w:lang w:val="nl-NL" w:eastAsia="nl-NL"/>
      </w:rPr>
      <w:drawing>
        <wp:anchor distT="0" distB="0" distL="114300" distR="114300" simplePos="0" relativeHeight="251659264" behindDoc="0" locked="0" layoutInCell="1" allowOverlap="1" wp14:anchorId="692435E9" wp14:editId="2D351A17">
          <wp:simplePos x="0" y="0"/>
          <wp:positionH relativeFrom="margin">
            <wp:align>left</wp:align>
          </wp:positionH>
          <wp:positionV relativeFrom="paragraph">
            <wp:posOffset>645160</wp:posOffset>
          </wp:positionV>
          <wp:extent cx="1409700" cy="1203648"/>
          <wp:effectExtent l="0" t="0" r="0" b="0"/>
          <wp:wrapNone/>
          <wp:docPr id="5" name="Picture 5" descr="R:\COUNTRY NL\SALES OPEN CARE\SALES\SANOFI_Logo_vertical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UNTRY NL\SALES OPEN CARE\SALES\SANOFI_Logo_vertical_CMJ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1203648"/>
                  </a:xfrm>
                  <a:prstGeom prst="rect">
                    <a:avLst/>
                  </a:prstGeom>
                  <a:noFill/>
                  <a:ln>
                    <a:noFill/>
                  </a:ln>
                </pic:spPr>
              </pic:pic>
            </a:graphicData>
          </a:graphic>
        </wp:anchor>
      </w:drawing>
    </w:r>
    <w:r>
      <w:rPr>
        <w:b/>
        <w:bCs/>
        <w:noProof/>
        <w:color w:val="4B63AE"/>
        <w:sz w:val="48"/>
        <w:szCs w:val="48"/>
        <w:lang w:val="nl-NL" w:eastAsia="nl-NL"/>
      </w:rPr>
      <w:drawing>
        <wp:inline distT="0" distB="0" distL="0" distR="0" wp14:anchorId="6936B427" wp14:editId="72AA272A">
          <wp:extent cx="7558741" cy="1866794"/>
          <wp:effectExtent l="0" t="0" r="444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3888" cy="1882884"/>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E3A9E"/>
    <w:multiLevelType w:val="hybridMultilevel"/>
    <w:tmpl w:val="0E4E45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1660AC6"/>
    <w:multiLevelType w:val="hybridMultilevel"/>
    <w:tmpl w:val="EE54BD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81A"/>
    <w:rsid w:val="000230CF"/>
    <w:rsid w:val="0005531E"/>
    <w:rsid w:val="00060427"/>
    <w:rsid w:val="000862F4"/>
    <w:rsid w:val="00092089"/>
    <w:rsid w:val="000A4D96"/>
    <w:rsid w:val="000B53F0"/>
    <w:rsid w:val="000C3E07"/>
    <w:rsid w:val="000E3205"/>
    <w:rsid w:val="000E4DC9"/>
    <w:rsid w:val="000E6C84"/>
    <w:rsid w:val="000F424D"/>
    <w:rsid w:val="001116C7"/>
    <w:rsid w:val="0012707A"/>
    <w:rsid w:val="00137BB5"/>
    <w:rsid w:val="001406BF"/>
    <w:rsid w:val="00143B09"/>
    <w:rsid w:val="001443F2"/>
    <w:rsid w:val="00181FFC"/>
    <w:rsid w:val="00193013"/>
    <w:rsid w:val="001A1291"/>
    <w:rsid w:val="001B7CCA"/>
    <w:rsid w:val="001C3075"/>
    <w:rsid w:val="001D5707"/>
    <w:rsid w:val="001F006F"/>
    <w:rsid w:val="001F0F07"/>
    <w:rsid w:val="001F6A90"/>
    <w:rsid w:val="00200929"/>
    <w:rsid w:val="00202DFB"/>
    <w:rsid w:val="00203295"/>
    <w:rsid w:val="00206FBB"/>
    <w:rsid w:val="002115BB"/>
    <w:rsid w:val="00225ABF"/>
    <w:rsid w:val="00256D4D"/>
    <w:rsid w:val="002A04C5"/>
    <w:rsid w:val="002A3826"/>
    <w:rsid w:val="002D1BD9"/>
    <w:rsid w:val="002D3A0E"/>
    <w:rsid w:val="002D7FB1"/>
    <w:rsid w:val="002E04E3"/>
    <w:rsid w:val="00317D84"/>
    <w:rsid w:val="0033027A"/>
    <w:rsid w:val="00336518"/>
    <w:rsid w:val="003618CE"/>
    <w:rsid w:val="0036242B"/>
    <w:rsid w:val="00364E45"/>
    <w:rsid w:val="0037609C"/>
    <w:rsid w:val="0037674D"/>
    <w:rsid w:val="003860F4"/>
    <w:rsid w:val="00390AE0"/>
    <w:rsid w:val="00393B64"/>
    <w:rsid w:val="003A291E"/>
    <w:rsid w:val="003B41B2"/>
    <w:rsid w:val="00450140"/>
    <w:rsid w:val="004731F3"/>
    <w:rsid w:val="00477BBF"/>
    <w:rsid w:val="004970B6"/>
    <w:rsid w:val="004C1664"/>
    <w:rsid w:val="004E0096"/>
    <w:rsid w:val="004F382D"/>
    <w:rsid w:val="00523D6E"/>
    <w:rsid w:val="005577F7"/>
    <w:rsid w:val="005625A7"/>
    <w:rsid w:val="0056567C"/>
    <w:rsid w:val="005661F4"/>
    <w:rsid w:val="0057003F"/>
    <w:rsid w:val="00590553"/>
    <w:rsid w:val="005A075E"/>
    <w:rsid w:val="005B1CBF"/>
    <w:rsid w:val="005D0CE7"/>
    <w:rsid w:val="005D18F0"/>
    <w:rsid w:val="005E38E8"/>
    <w:rsid w:val="00613507"/>
    <w:rsid w:val="00622E8C"/>
    <w:rsid w:val="006266B2"/>
    <w:rsid w:val="00645F09"/>
    <w:rsid w:val="00656DCB"/>
    <w:rsid w:val="00683A73"/>
    <w:rsid w:val="00686599"/>
    <w:rsid w:val="006960AB"/>
    <w:rsid w:val="006A31CD"/>
    <w:rsid w:val="006C240B"/>
    <w:rsid w:val="006C5613"/>
    <w:rsid w:val="006C64F1"/>
    <w:rsid w:val="006D4AD1"/>
    <w:rsid w:val="006F0F45"/>
    <w:rsid w:val="00701571"/>
    <w:rsid w:val="00706D53"/>
    <w:rsid w:val="00721A3E"/>
    <w:rsid w:val="00730B28"/>
    <w:rsid w:val="00737C9C"/>
    <w:rsid w:val="00744383"/>
    <w:rsid w:val="00772C59"/>
    <w:rsid w:val="007730AB"/>
    <w:rsid w:val="00781371"/>
    <w:rsid w:val="0078204F"/>
    <w:rsid w:val="007830A9"/>
    <w:rsid w:val="0078691C"/>
    <w:rsid w:val="00786CA7"/>
    <w:rsid w:val="00791F69"/>
    <w:rsid w:val="007B3CCD"/>
    <w:rsid w:val="007B675D"/>
    <w:rsid w:val="007C790C"/>
    <w:rsid w:val="007E75FC"/>
    <w:rsid w:val="007F4E67"/>
    <w:rsid w:val="007F600D"/>
    <w:rsid w:val="008162FA"/>
    <w:rsid w:val="0082181A"/>
    <w:rsid w:val="008361C7"/>
    <w:rsid w:val="008402F4"/>
    <w:rsid w:val="00842E82"/>
    <w:rsid w:val="0084786B"/>
    <w:rsid w:val="00853668"/>
    <w:rsid w:val="00855E60"/>
    <w:rsid w:val="00861831"/>
    <w:rsid w:val="008731CA"/>
    <w:rsid w:val="00876DF0"/>
    <w:rsid w:val="008B46E2"/>
    <w:rsid w:val="008E445C"/>
    <w:rsid w:val="00936A0E"/>
    <w:rsid w:val="00943AE4"/>
    <w:rsid w:val="00947212"/>
    <w:rsid w:val="00957A4B"/>
    <w:rsid w:val="009671A5"/>
    <w:rsid w:val="00967621"/>
    <w:rsid w:val="00967C7C"/>
    <w:rsid w:val="009C566C"/>
    <w:rsid w:val="009D258F"/>
    <w:rsid w:val="009D7D9B"/>
    <w:rsid w:val="009F36EC"/>
    <w:rsid w:val="00A01F6A"/>
    <w:rsid w:val="00A16115"/>
    <w:rsid w:val="00A25C19"/>
    <w:rsid w:val="00A333C3"/>
    <w:rsid w:val="00A54ABC"/>
    <w:rsid w:val="00A70730"/>
    <w:rsid w:val="00A92B87"/>
    <w:rsid w:val="00AA5487"/>
    <w:rsid w:val="00AA5D7B"/>
    <w:rsid w:val="00AA7BB1"/>
    <w:rsid w:val="00AB6162"/>
    <w:rsid w:val="00AD0A19"/>
    <w:rsid w:val="00AD3FBF"/>
    <w:rsid w:val="00AD5A37"/>
    <w:rsid w:val="00AD6D2B"/>
    <w:rsid w:val="00AF7886"/>
    <w:rsid w:val="00B06FA2"/>
    <w:rsid w:val="00B07164"/>
    <w:rsid w:val="00B3482D"/>
    <w:rsid w:val="00B54AE7"/>
    <w:rsid w:val="00B56692"/>
    <w:rsid w:val="00B76D2C"/>
    <w:rsid w:val="00B879F0"/>
    <w:rsid w:val="00B9248D"/>
    <w:rsid w:val="00BB334D"/>
    <w:rsid w:val="00BE64A3"/>
    <w:rsid w:val="00BF1559"/>
    <w:rsid w:val="00C009AC"/>
    <w:rsid w:val="00C031C8"/>
    <w:rsid w:val="00C06ADB"/>
    <w:rsid w:val="00C23538"/>
    <w:rsid w:val="00C259AD"/>
    <w:rsid w:val="00C31CB0"/>
    <w:rsid w:val="00C339F9"/>
    <w:rsid w:val="00C42993"/>
    <w:rsid w:val="00C534B1"/>
    <w:rsid w:val="00C66EBD"/>
    <w:rsid w:val="00C74AF5"/>
    <w:rsid w:val="00C84383"/>
    <w:rsid w:val="00CB38C8"/>
    <w:rsid w:val="00CC22A8"/>
    <w:rsid w:val="00CC672C"/>
    <w:rsid w:val="00CD48EE"/>
    <w:rsid w:val="00CD717E"/>
    <w:rsid w:val="00D02250"/>
    <w:rsid w:val="00D04469"/>
    <w:rsid w:val="00D14499"/>
    <w:rsid w:val="00D16662"/>
    <w:rsid w:val="00D20757"/>
    <w:rsid w:val="00D467B8"/>
    <w:rsid w:val="00D50EBE"/>
    <w:rsid w:val="00D51580"/>
    <w:rsid w:val="00D711FC"/>
    <w:rsid w:val="00D80414"/>
    <w:rsid w:val="00D8207D"/>
    <w:rsid w:val="00DA1023"/>
    <w:rsid w:val="00DA6AB1"/>
    <w:rsid w:val="00DA7DA7"/>
    <w:rsid w:val="00DD5460"/>
    <w:rsid w:val="00DD5757"/>
    <w:rsid w:val="00DE067E"/>
    <w:rsid w:val="00DF0339"/>
    <w:rsid w:val="00DF661A"/>
    <w:rsid w:val="00E07DB2"/>
    <w:rsid w:val="00E311BF"/>
    <w:rsid w:val="00E46E8F"/>
    <w:rsid w:val="00E50649"/>
    <w:rsid w:val="00E60988"/>
    <w:rsid w:val="00E639EE"/>
    <w:rsid w:val="00E82DB2"/>
    <w:rsid w:val="00E9303A"/>
    <w:rsid w:val="00EA1755"/>
    <w:rsid w:val="00EA2DF2"/>
    <w:rsid w:val="00EB1A7D"/>
    <w:rsid w:val="00EB610A"/>
    <w:rsid w:val="00EB6CE1"/>
    <w:rsid w:val="00ED5F0F"/>
    <w:rsid w:val="00EE18C6"/>
    <w:rsid w:val="00F045C9"/>
    <w:rsid w:val="00F20530"/>
    <w:rsid w:val="00F2402C"/>
    <w:rsid w:val="00F34434"/>
    <w:rsid w:val="00F66630"/>
    <w:rsid w:val="00FA0CF9"/>
    <w:rsid w:val="00FA65AF"/>
    <w:rsid w:val="00FB3D01"/>
    <w:rsid w:val="00FC347A"/>
    <w:rsid w:val="00FD7DD3"/>
    <w:rsid w:val="00FF11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298AE7C-3B71-444C-91F2-B57DD1190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9F9"/>
  </w:style>
  <w:style w:type="paragraph" w:styleId="Heading1">
    <w:name w:val="heading 1"/>
    <w:basedOn w:val="Normal"/>
    <w:next w:val="Normal"/>
    <w:link w:val="Heading1Char"/>
    <w:uiPriority w:val="9"/>
    <w:qFormat/>
    <w:rsid w:val="00557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D3F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67C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1"/>
    <w:qFormat/>
    <w:rsid w:val="0082181A"/>
    <w:pPr>
      <w:widowControl w:val="0"/>
      <w:autoSpaceDE w:val="0"/>
      <w:autoSpaceDN w:val="0"/>
      <w:adjustRightInd w:val="0"/>
      <w:spacing w:before="11" w:after="0" w:line="240" w:lineRule="auto"/>
      <w:ind w:left="100" w:hanging="81"/>
      <w:outlineLvl w:val="3"/>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82181A"/>
    <w:rPr>
      <w:rFonts w:ascii="Arial" w:eastAsia="Times New Roman" w:hAnsi="Arial" w:cs="Arial"/>
      <w:sz w:val="24"/>
      <w:szCs w:val="24"/>
      <w:lang w:val="en-US"/>
    </w:rPr>
  </w:style>
  <w:style w:type="paragraph" w:styleId="BodyText">
    <w:name w:val="Body Text"/>
    <w:basedOn w:val="Normal"/>
    <w:link w:val="BodyTextChar"/>
    <w:uiPriority w:val="1"/>
    <w:qFormat/>
    <w:rsid w:val="0082181A"/>
    <w:pPr>
      <w:widowControl w:val="0"/>
      <w:autoSpaceDE w:val="0"/>
      <w:autoSpaceDN w:val="0"/>
      <w:adjustRightInd w:val="0"/>
      <w:spacing w:after="0" w:line="240" w:lineRule="auto"/>
    </w:pPr>
    <w:rPr>
      <w:rFonts w:ascii="Arial" w:eastAsia="Times New Roman" w:hAnsi="Arial" w:cs="Arial"/>
      <w:lang w:val="en-US"/>
    </w:rPr>
  </w:style>
  <w:style w:type="character" w:customStyle="1" w:styleId="BodyTextChar">
    <w:name w:val="Body Text Char"/>
    <w:basedOn w:val="DefaultParagraphFont"/>
    <w:link w:val="BodyText"/>
    <w:uiPriority w:val="99"/>
    <w:rsid w:val="0082181A"/>
    <w:rPr>
      <w:rFonts w:ascii="Arial" w:eastAsia="Times New Roman" w:hAnsi="Arial" w:cs="Arial"/>
      <w:lang w:val="en-US"/>
    </w:rPr>
  </w:style>
  <w:style w:type="character" w:styleId="Hyperlink">
    <w:name w:val="Hyperlink"/>
    <w:basedOn w:val="DefaultParagraphFont"/>
    <w:uiPriority w:val="99"/>
    <w:unhideWhenUsed/>
    <w:rsid w:val="0082181A"/>
    <w:rPr>
      <w:color w:val="0563C1" w:themeColor="hyperlink"/>
      <w:u w:val="single"/>
    </w:rPr>
  </w:style>
  <w:style w:type="character" w:customStyle="1" w:styleId="Heading2Char">
    <w:name w:val="Heading 2 Char"/>
    <w:basedOn w:val="DefaultParagraphFont"/>
    <w:link w:val="Heading2"/>
    <w:uiPriority w:val="9"/>
    <w:semiHidden/>
    <w:rsid w:val="00AD3FB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D3F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3FBF"/>
  </w:style>
  <w:style w:type="paragraph" w:styleId="Footer">
    <w:name w:val="footer"/>
    <w:basedOn w:val="Normal"/>
    <w:link w:val="FooterChar"/>
    <w:uiPriority w:val="99"/>
    <w:unhideWhenUsed/>
    <w:rsid w:val="00AD3F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3FBF"/>
  </w:style>
  <w:style w:type="character" w:customStyle="1" w:styleId="Heading1Char">
    <w:name w:val="Heading 1 Char"/>
    <w:basedOn w:val="DefaultParagraphFont"/>
    <w:link w:val="Heading1"/>
    <w:uiPriority w:val="9"/>
    <w:rsid w:val="005577F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67C7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43B09"/>
    <w:pPr>
      <w:ind w:left="720"/>
      <w:contextualSpacing/>
    </w:pPr>
  </w:style>
  <w:style w:type="character" w:customStyle="1" w:styleId="A1">
    <w:name w:val="A1"/>
    <w:rsid w:val="00EB6CE1"/>
    <w:rPr>
      <w:rFonts w:cs="ScalaSansPro-Regular"/>
      <w:color w:val="000000"/>
      <w:sz w:val="20"/>
      <w:szCs w:val="20"/>
    </w:rPr>
  </w:style>
  <w:style w:type="table" w:styleId="TableGrid">
    <w:name w:val="Table Grid"/>
    <w:basedOn w:val="TableNormal"/>
    <w:uiPriority w:val="59"/>
    <w:rsid w:val="00211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5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613"/>
    <w:rPr>
      <w:rFonts w:ascii="Tahoma" w:hAnsi="Tahoma" w:cs="Tahoma"/>
      <w:sz w:val="16"/>
      <w:szCs w:val="16"/>
    </w:rPr>
  </w:style>
  <w:style w:type="paragraph" w:styleId="NormalWeb">
    <w:name w:val="Normal (Web)"/>
    <w:basedOn w:val="Normal"/>
    <w:uiPriority w:val="99"/>
    <w:semiHidden/>
    <w:unhideWhenUsed/>
    <w:rsid w:val="00A01F6A"/>
    <w:pPr>
      <w:spacing w:before="100" w:beforeAutospacing="1" w:after="100" w:afterAutospacing="1" w:line="270" w:lineRule="atLeast"/>
    </w:pPr>
    <w:rPr>
      <w:rFonts w:ascii="Times New Roman" w:eastAsia="Times New Roman" w:hAnsi="Times New Roman" w:cs="Times New Roman"/>
      <w:sz w:val="24"/>
      <w:szCs w:val="24"/>
      <w:lang w:eastAsia="nl-NL"/>
    </w:rPr>
  </w:style>
  <w:style w:type="character" w:customStyle="1" w:styleId="lrzxr">
    <w:name w:val="lrzxr"/>
    <w:basedOn w:val="DefaultParagraphFont"/>
    <w:rsid w:val="0056567C"/>
  </w:style>
  <w:style w:type="character" w:styleId="FollowedHyperlink">
    <w:name w:val="FollowedHyperlink"/>
    <w:basedOn w:val="DefaultParagraphFont"/>
    <w:uiPriority w:val="99"/>
    <w:semiHidden/>
    <w:unhideWhenUsed/>
    <w:rsid w:val="00683A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178909">
      <w:bodyDiv w:val="1"/>
      <w:marLeft w:val="0"/>
      <w:marRight w:val="0"/>
      <w:marTop w:val="0"/>
      <w:marBottom w:val="0"/>
      <w:divBdr>
        <w:top w:val="none" w:sz="0" w:space="0" w:color="auto"/>
        <w:left w:val="none" w:sz="0" w:space="0" w:color="auto"/>
        <w:bottom w:val="none" w:sz="0" w:space="0" w:color="auto"/>
        <w:right w:val="none" w:sz="0" w:space="0" w:color="auto"/>
      </w:divBdr>
    </w:div>
    <w:div w:id="1617983136">
      <w:bodyDiv w:val="1"/>
      <w:marLeft w:val="0"/>
      <w:marRight w:val="0"/>
      <w:marTop w:val="0"/>
      <w:marBottom w:val="0"/>
      <w:divBdr>
        <w:top w:val="none" w:sz="0" w:space="0" w:color="auto"/>
        <w:left w:val="none" w:sz="0" w:space="0" w:color="auto"/>
        <w:bottom w:val="none" w:sz="0" w:space="0" w:color="auto"/>
        <w:right w:val="none" w:sz="0" w:space="0" w:color="auto"/>
      </w:divBdr>
    </w:div>
    <w:div w:id="1856920980">
      <w:bodyDiv w:val="1"/>
      <w:marLeft w:val="0"/>
      <w:marRight w:val="0"/>
      <w:marTop w:val="0"/>
      <w:marBottom w:val="0"/>
      <w:divBdr>
        <w:top w:val="none" w:sz="0" w:space="0" w:color="auto"/>
        <w:left w:val="none" w:sz="0" w:space="0" w:color="auto"/>
        <w:bottom w:val="none" w:sz="0" w:space="0" w:color="auto"/>
        <w:right w:val="none" w:sz="0" w:space="0" w:color="auto"/>
      </w:divBdr>
    </w:div>
    <w:div w:id="186397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ofi-academy.nl/e/n2qo5c"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mco.steyger@sanofi.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eo.rebers@sanofi.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nofi-academy.nl/e/n2qo5c"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B1351-A870-4872-8156-3AD5C1BA3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Sanofi</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Schrijver, Inge PH/NL</dc:creator>
  <cp:lastModifiedBy>Van-Meurs, Simone /NL</cp:lastModifiedBy>
  <cp:revision>2</cp:revision>
  <dcterms:created xsi:type="dcterms:W3CDTF">2019-07-18T11:16:00Z</dcterms:created>
  <dcterms:modified xsi:type="dcterms:W3CDTF">2019-07-18T11:16:00Z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